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5E" w:rsidRDefault="00E02FF2" w:rsidP="00E02FF2">
      <w:pPr>
        <w:spacing w:line="400" w:lineRule="exact"/>
        <w:rPr>
          <w:rFonts w:asciiTheme="minorEastAsia" w:hAnsiTheme="minorEastAsia"/>
          <w:b/>
          <w:sz w:val="28"/>
          <w:szCs w:val="28"/>
        </w:rPr>
      </w:pPr>
      <w:r w:rsidRPr="00E02FF2">
        <w:rPr>
          <w:rFonts w:asciiTheme="minorEastAsia" w:hAnsiTheme="minorEastAsia" w:hint="eastAsia"/>
          <w:b/>
          <w:sz w:val="28"/>
          <w:szCs w:val="28"/>
        </w:rPr>
        <w:t>平成３０年度難病患者に対する医療等に関する法律に基づく指定医</w:t>
      </w:r>
    </w:p>
    <w:p w:rsidR="00E02FF2" w:rsidRPr="00DB69BD" w:rsidRDefault="00E02FF2" w:rsidP="00E02FF2">
      <w:pPr>
        <w:spacing w:line="400" w:lineRule="exact"/>
        <w:rPr>
          <w:rFonts w:asciiTheme="minorEastAsia" w:hAnsiTheme="minorEastAsia"/>
          <w:b/>
          <w:sz w:val="28"/>
          <w:szCs w:val="28"/>
        </w:rPr>
      </w:pPr>
      <w:r w:rsidRPr="00E02FF2">
        <w:rPr>
          <w:rFonts w:asciiTheme="minorEastAsia" w:hAnsiTheme="minorEastAsia" w:hint="eastAsia"/>
          <w:b/>
          <w:sz w:val="28"/>
          <w:szCs w:val="28"/>
        </w:rPr>
        <w:t>（難病指定医・協力難病指定医）研修の開催について</w:t>
      </w:r>
    </w:p>
    <w:p w:rsidR="00E02FF2" w:rsidRPr="00114698" w:rsidRDefault="00E02FF2" w:rsidP="00E02FF2">
      <w:pPr>
        <w:rPr>
          <w:rFonts w:asciiTheme="minorEastAsia" w:hAnsiTheme="minorEastAsia"/>
        </w:rPr>
      </w:pPr>
    </w:p>
    <w:p w:rsidR="00E02FF2" w:rsidRPr="00DB69BD" w:rsidRDefault="00E02FF2" w:rsidP="00E02FF2">
      <w:pPr>
        <w:ind w:firstLineChars="100" w:firstLine="210"/>
        <w:rPr>
          <w:rFonts w:asciiTheme="minorEastAsia" w:hAnsiTheme="minorEastAsia"/>
        </w:rPr>
      </w:pPr>
      <w:r w:rsidRPr="00DB69BD">
        <w:rPr>
          <w:rFonts w:asciiTheme="minorEastAsia" w:hAnsiTheme="minorEastAsia" w:hint="eastAsia"/>
        </w:rPr>
        <w:t>平成２７年１月から「難病の患者に対する医療等に関する法律」が施行され，難病患者が指定難病特定医療費の支給申請をする際に添付する診断書（臨床調査個人票）は，知事が指定した「指定医」（難病指定医，協力難病指定医）のみが作成できることとなりました。</w:t>
      </w:r>
    </w:p>
    <w:p w:rsidR="00E02FF2" w:rsidRDefault="00E02FF2" w:rsidP="00E02FF2">
      <w:pPr>
        <w:ind w:firstLineChars="100" w:firstLine="210"/>
        <w:rPr>
          <w:rFonts w:asciiTheme="minorEastAsia" w:hAnsiTheme="minorEastAsia"/>
        </w:rPr>
      </w:pPr>
      <w:r w:rsidRPr="00DB69BD">
        <w:rPr>
          <w:rFonts w:asciiTheme="minorEastAsia" w:hAnsiTheme="minorEastAsia" w:hint="eastAsia"/>
        </w:rPr>
        <w:t>「指定医」のうち「難病指定医」（新規申請用，更新申請用いずれの臨床調査個人票も記載できる医師）は，診断または治療に５年以上従事した経験のほか，専門医資格を有している者を除いては，都道府県が実施する研修を修了する必要があります。</w:t>
      </w:r>
    </w:p>
    <w:p w:rsidR="00E02FF2" w:rsidRPr="00DB69BD" w:rsidRDefault="00E02FF2" w:rsidP="00E02FF2">
      <w:pPr>
        <w:rPr>
          <w:rFonts w:asciiTheme="minorEastAsia" w:hAnsiTheme="minorEastAsia"/>
        </w:rPr>
      </w:pPr>
      <w:r w:rsidRPr="00DB69BD">
        <w:rPr>
          <w:rFonts w:asciiTheme="minorEastAsia" w:hAnsiTheme="minorEastAsia" w:hint="eastAsia"/>
        </w:rPr>
        <w:t xml:space="preserve">　この度，当研修を下記のとおり開催いたしますので，</w:t>
      </w:r>
      <w:r>
        <w:rPr>
          <w:rFonts w:asciiTheme="minorEastAsia" w:hAnsiTheme="minorEastAsia" w:hint="eastAsia"/>
        </w:rPr>
        <w:t>お知らせします。</w:t>
      </w:r>
    </w:p>
    <w:p w:rsidR="00E02FF2" w:rsidRPr="00114698" w:rsidRDefault="00E02FF2" w:rsidP="00E02FF2">
      <w:pPr>
        <w:rPr>
          <w:rFonts w:asciiTheme="minorEastAsia" w:hAnsiTheme="minorEastAsia"/>
        </w:rPr>
      </w:pPr>
    </w:p>
    <w:p w:rsidR="00E02FF2" w:rsidRPr="00DB69BD" w:rsidRDefault="00E02FF2" w:rsidP="00E02FF2">
      <w:pPr>
        <w:jc w:val="center"/>
        <w:rPr>
          <w:rFonts w:asciiTheme="minorEastAsia" w:hAnsiTheme="minorEastAsia"/>
        </w:rPr>
      </w:pPr>
      <w:r w:rsidRPr="00DB69BD">
        <w:rPr>
          <w:rFonts w:asciiTheme="minorEastAsia" w:hAnsiTheme="minorEastAsia" w:hint="eastAsia"/>
        </w:rPr>
        <w:t>記</w:t>
      </w:r>
    </w:p>
    <w:p w:rsidR="00E02FF2" w:rsidRPr="00DB69BD" w:rsidRDefault="00E02FF2" w:rsidP="00E02FF2">
      <w:pPr>
        <w:rPr>
          <w:rFonts w:asciiTheme="minorEastAsia" w:hAnsiTheme="minorEastAsia"/>
        </w:rPr>
      </w:pPr>
    </w:p>
    <w:p w:rsidR="00E02FF2" w:rsidRPr="00E02FF2" w:rsidRDefault="00E02FF2" w:rsidP="00E02FF2">
      <w:pPr>
        <w:rPr>
          <w:rFonts w:asciiTheme="minorEastAsia" w:hAnsiTheme="minorEastAsia"/>
        </w:rPr>
      </w:pPr>
      <w:r w:rsidRPr="00E02FF2">
        <w:rPr>
          <w:rFonts w:asciiTheme="minorEastAsia" w:hAnsiTheme="minorEastAsia" w:hint="eastAsia"/>
        </w:rPr>
        <w:t xml:space="preserve">１　日　時　</w:t>
      </w:r>
      <w:r>
        <w:rPr>
          <w:rFonts w:asciiTheme="minorEastAsia" w:hAnsiTheme="minorEastAsia" w:hint="eastAsia"/>
        </w:rPr>
        <w:t xml:space="preserve">　</w:t>
      </w:r>
      <w:r w:rsidRPr="00E02FF2">
        <w:rPr>
          <w:rFonts w:asciiTheme="minorEastAsia" w:hAnsiTheme="minorEastAsia" w:hint="eastAsia"/>
        </w:rPr>
        <w:t xml:space="preserve">平成３０年１０月７日（日）　１２：３０～１７：００　</w:t>
      </w:r>
    </w:p>
    <w:p w:rsidR="00E02FF2" w:rsidRPr="00E02FF2" w:rsidRDefault="00E02FF2" w:rsidP="00E02FF2">
      <w:pPr>
        <w:ind w:firstLineChars="1700" w:firstLine="3570"/>
        <w:rPr>
          <w:rFonts w:asciiTheme="minorEastAsia" w:hAnsiTheme="minorEastAsia"/>
        </w:rPr>
      </w:pPr>
      <w:r w:rsidRPr="00E02FF2">
        <w:rPr>
          <w:rFonts w:asciiTheme="minorEastAsia" w:hAnsiTheme="minorEastAsia" w:hint="eastAsia"/>
        </w:rPr>
        <w:t>（受付　１２：００～１２：３０）</w:t>
      </w:r>
    </w:p>
    <w:p w:rsidR="00E02FF2" w:rsidRPr="00E02FF2" w:rsidRDefault="00E02FF2" w:rsidP="00E02FF2">
      <w:pPr>
        <w:rPr>
          <w:rFonts w:asciiTheme="minorEastAsia" w:hAnsiTheme="minorEastAsia"/>
        </w:rPr>
      </w:pPr>
    </w:p>
    <w:p w:rsidR="00E02FF2" w:rsidRPr="00E02FF2" w:rsidRDefault="00E02FF2" w:rsidP="00E02FF2">
      <w:pPr>
        <w:rPr>
          <w:rFonts w:asciiTheme="minorEastAsia" w:hAnsiTheme="minorEastAsia"/>
        </w:rPr>
      </w:pPr>
      <w:r w:rsidRPr="00E02FF2">
        <w:rPr>
          <w:rFonts w:asciiTheme="minorEastAsia" w:hAnsiTheme="minorEastAsia" w:hint="eastAsia"/>
        </w:rPr>
        <w:t>２　場　所　筑波大学附属病院（つくば市天久保２－１－１）</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筑波大学　医学専門学群棟　臨床講義室Ａ</w:t>
      </w:r>
    </w:p>
    <w:p w:rsidR="00E02FF2" w:rsidRPr="00E02FF2" w:rsidRDefault="00E02FF2" w:rsidP="00E02FF2">
      <w:pPr>
        <w:rPr>
          <w:rFonts w:asciiTheme="minorEastAsia" w:hAnsiTheme="minorEastAsia"/>
        </w:rPr>
      </w:pPr>
    </w:p>
    <w:p w:rsidR="00E02FF2" w:rsidRPr="00E02FF2" w:rsidRDefault="00E02FF2" w:rsidP="00E02FF2">
      <w:pPr>
        <w:rPr>
          <w:rFonts w:asciiTheme="minorEastAsia" w:hAnsiTheme="minorEastAsia"/>
        </w:rPr>
      </w:pPr>
      <w:r w:rsidRPr="00E02FF2">
        <w:rPr>
          <w:rFonts w:asciiTheme="minorEastAsia" w:hAnsiTheme="minorEastAsia" w:hint="eastAsia"/>
        </w:rPr>
        <w:t>３　対　象</w:t>
      </w:r>
    </w:p>
    <w:p w:rsidR="00E02FF2" w:rsidRPr="00E02FF2" w:rsidRDefault="00E02FF2" w:rsidP="00E02FF2">
      <w:pPr>
        <w:rPr>
          <w:rFonts w:asciiTheme="minorEastAsia" w:hAnsiTheme="minorEastAsia"/>
        </w:rPr>
      </w:pPr>
      <w:r w:rsidRPr="00E02FF2">
        <w:rPr>
          <w:rFonts w:asciiTheme="minorEastAsia" w:hAnsiTheme="minorEastAsia" w:hint="eastAsia"/>
        </w:rPr>
        <w:t>（１）難病指定医研修（</w:t>
      </w:r>
      <w:r w:rsidRPr="00E02FF2">
        <w:rPr>
          <w:rFonts w:asciiTheme="minorEastAsia" w:hAnsiTheme="minorEastAsia" w:hint="eastAsia"/>
          <w:u w:val="wave"/>
        </w:rPr>
        <w:t>新規申請用，更新申請用いずれの臨床調査個人票も記載可能</w:t>
      </w:r>
      <w:r w:rsidRPr="00E02FF2">
        <w:rPr>
          <w:rFonts w:asciiTheme="minorEastAsia" w:hAnsiTheme="minorEastAsia" w:hint="eastAsia"/>
        </w:rPr>
        <w:t>）</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＊これから難病指定医の申請を行う方のうち，専門医の資格をお持ちでない方</w:t>
      </w:r>
    </w:p>
    <w:p w:rsidR="00E02FF2" w:rsidRPr="00E02FF2" w:rsidRDefault="00E02FF2" w:rsidP="00E02FF2">
      <w:pPr>
        <w:rPr>
          <w:rFonts w:asciiTheme="minorEastAsia" w:hAnsiTheme="minorEastAsia"/>
        </w:rPr>
      </w:pPr>
      <w:r w:rsidRPr="00E02FF2">
        <w:rPr>
          <w:rFonts w:asciiTheme="minorEastAsia" w:hAnsiTheme="minorEastAsia" w:hint="eastAsia"/>
        </w:rPr>
        <w:t>（２）協力難病指定医研修（</w:t>
      </w:r>
      <w:r w:rsidRPr="00E02FF2">
        <w:rPr>
          <w:rFonts w:asciiTheme="minorEastAsia" w:hAnsiTheme="minorEastAsia" w:hint="eastAsia"/>
          <w:u w:val="wave"/>
        </w:rPr>
        <w:t>更新申請用の臨床調査個人票のみ記載可能</w:t>
      </w:r>
      <w:r w:rsidRPr="00E02FF2">
        <w:rPr>
          <w:rFonts w:asciiTheme="minorEastAsia" w:hAnsiTheme="minorEastAsia" w:hint="eastAsia"/>
        </w:rPr>
        <w:t>）</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＊これから協力難病指定医の申請を行う方</w:t>
      </w:r>
    </w:p>
    <w:p w:rsidR="00E02FF2" w:rsidRPr="00E02FF2" w:rsidRDefault="007F0A5E" w:rsidP="007F0A5E">
      <w:pPr>
        <w:ind w:leftChars="100" w:left="420" w:hangingChars="100" w:hanging="210"/>
        <w:rPr>
          <w:rFonts w:asciiTheme="minorEastAsia" w:hAnsiTheme="minorEastAsia"/>
        </w:rPr>
      </w:pPr>
      <w:r>
        <w:rPr>
          <w:rFonts w:asciiTheme="minorEastAsia" w:hAnsiTheme="minorEastAsia" w:hint="eastAsia"/>
        </w:rPr>
        <w:t>※「指定医」の種類及び要件については，県ホームページ内『特定難病特定医療費について</w:t>
      </w:r>
      <w:r>
        <w:rPr>
          <w:rFonts w:asciiTheme="minorEastAsia" w:hAnsiTheme="minorEastAsia"/>
        </w:rPr>
        <w:t>』</w:t>
      </w:r>
      <w:r>
        <w:rPr>
          <w:rFonts w:asciiTheme="minorEastAsia" w:hAnsiTheme="minorEastAsia" w:hint="eastAsia"/>
        </w:rPr>
        <w:t>ページの項目「指定医療機関と指定医について」</w:t>
      </w:r>
      <w:r w:rsidR="00E02FF2" w:rsidRPr="00E02FF2">
        <w:rPr>
          <w:rFonts w:asciiTheme="minorEastAsia" w:hAnsiTheme="minorEastAsia" w:hint="eastAsia"/>
        </w:rPr>
        <w:t>をご覧ください。</w:t>
      </w:r>
    </w:p>
    <w:p w:rsidR="00E02FF2" w:rsidRDefault="00E02FF2" w:rsidP="00E02FF2">
      <w:pPr>
        <w:rPr>
          <w:rFonts w:asciiTheme="minorEastAsia" w:hAnsiTheme="minorEastAsia"/>
        </w:rPr>
      </w:pPr>
    </w:p>
    <w:p w:rsidR="00E02FF2" w:rsidRPr="00E02FF2" w:rsidRDefault="00E02FF2" w:rsidP="00E02FF2">
      <w:pPr>
        <w:rPr>
          <w:rFonts w:asciiTheme="minorEastAsia" w:hAnsiTheme="minorEastAsia"/>
        </w:rPr>
      </w:pPr>
      <w:r w:rsidRPr="00E02FF2">
        <w:rPr>
          <w:rFonts w:asciiTheme="minorEastAsia" w:hAnsiTheme="minorEastAsia" w:hint="eastAsia"/>
        </w:rPr>
        <w:t>４　内　容</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（１）制度概要及び各種手続きについて（１２：３０～１３：４０）</w:t>
      </w:r>
    </w:p>
    <w:p w:rsidR="00E02FF2" w:rsidRPr="00E02FF2" w:rsidRDefault="00E02FF2" w:rsidP="00E02FF2">
      <w:pPr>
        <w:ind w:firstLineChars="400" w:firstLine="840"/>
        <w:rPr>
          <w:rFonts w:asciiTheme="minorEastAsia" w:hAnsiTheme="minorEastAsia"/>
        </w:rPr>
      </w:pPr>
      <w:r w:rsidRPr="00E02FF2">
        <w:rPr>
          <w:rFonts w:asciiTheme="minorEastAsia" w:hAnsiTheme="minorEastAsia" w:hint="eastAsia"/>
        </w:rPr>
        <w:t>①難病の医療費助成制度について</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②難病の医療費助成に係る事務について</w:t>
      </w:r>
    </w:p>
    <w:p w:rsidR="00E02FF2" w:rsidRPr="00E02FF2" w:rsidRDefault="00E02FF2" w:rsidP="00E02FF2">
      <w:pPr>
        <w:ind w:firstLineChars="400" w:firstLine="840"/>
        <w:rPr>
          <w:rFonts w:asciiTheme="minorEastAsia" w:hAnsiTheme="minorEastAsia"/>
        </w:rPr>
      </w:pPr>
      <w:r w:rsidRPr="00E02FF2">
        <w:rPr>
          <w:rFonts w:asciiTheme="minorEastAsia" w:hAnsiTheme="minorEastAsia" w:hint="eastAsia"/>
        </w:rPr>
        <w:t>③難病指定医の申請手続きについて</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（２）代表的な疾病の診断について（１３：４０～１６：５０）</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①免疫系難病について（代表的な疾病：全身性エリテマトーデス等）</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筑波大学附属病院　　　松本　功　先生</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②消化器系難病について（代表的な疾病：潰瘍性大腸炎等）</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筑波大学附属病院　　　溝上　裕士　先生</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③神経難病について（代表的な疾病：パーキンソン病等）</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県立医療大学付属病院　河野　豊　先生</w:t>
      </w:r>
    </w:p>
    <w:p w:rsidR="00E02FF2" w:rsidRPr="00E02FF2" w:rsidRDefault="00E02FF2" w:rsidP="00E02FF2">
      <w:pPr>
        <w:rPr>
          <w:rFonts w:asciiTheme="minorEastAsia" w:hAnsiTheme="minorEastAsia"/>
        </w:rPr>
      </w:pPr>
      <w:r w:rsidRPr="00E02FF2">
        <w:rPr>
          <w:rFonts w:asciiTheme="minorEastAsia" w:hAnsiTheme="minorEastAsia" w:hint="eastAsia"/>
        </w:rPr>
        <w:t xml:space="preserve">　　　　④血液系難病について（代表的な疾病：血小板減少性紫斑病等）</w:t>
      </w:r>
    </w:p>
    <w:p w:rsidR="00E02FF2" w:rsidRPr="00E02FF2" w:rsidRDefault="00E02FF2" w:rsidP="00E02FF2">
      <w:pPr>
        <w:ind w:firstLineChars="600" w:firstLine="1260"/>
        <w:rPr>
          <w:rFonts w:asciiTheme="minorEastAsia" w:hAnsiTheme="minorEastAsia"/>
        </w:rPr>
      </w:pPr>
      <w:r w:rsidRPr="00E02FF2">
        <w:rPr>
          <w:rFonts w:asciiTheme="minorEastAsia" w:hAnsiTheme="minorEastAsia" w:hint="eastAsia"/>
        </w:rPr>
        <w:t>筑波大学附属病院　　　長谷川　雄一　先生</w:t>
      </w:r>
    </w:p>
    <w:p w:rsidR="00E02FF2" w:rsidRPr="00E02FF2" w:rsidRDefault="00E02FF2" w:rsidP="00E02FF2">
      <w:pPr>
        <w:ind w:firstLineChars="100" w:firstLine="210"/>
        <w:rPr>
          <w:rFonts w:asciiTheme="minorEastAsia" w:hAnsiTheme="minorEastAsia"/>
        </w:rPr>
      </w:pPr>
      <w:r w:rsidRPr="00E02FF2">
        <w:rPr>
          <w:rFonts w:asciiTheme="minorEastAsia" w:hAnsiTheme="minorEastAsia" w:hint="eastAsia"/>
        </w:rPr>
        <w:lastRenderedPageBreak/>
        <w:t>（３）修了証交付（１６：５０～１７：００）</w:t>
      </w:r>
    </w:p>
    <w:p w:rsidR="00E02FF2" w:rsidRDefault="00E02FF2" w:rsidP="00E02FF2">
      <w:pPr>
        <w:ind w:firstLineChars="400" w:firstLine="843"/>
        <w:rPr>
          <w:rFonts w:asciiTheme="minorEastAsia" w:hAnsiTheme="minorEastAsia"/>
          <w:b/>
        </w:rPr>
      </w:pPr>
      <w:r w:rsidRPr="00E02FF2">
        <w:rPr>
          <w:rFonts w:asciiTheme="minorEastAsia" w:hAnsiTheme="minorEastAsia" w:hint="eastAsia"/>
          <w:b/>
        </w:rPr>
        <w:t>※難病指定医は（１）（２）とも受講が必要です。</w:t>
      </w:r>
    </w:p>
    <w:p w:rsidR="007F0A5E" w:rsidRPr="00E02FF2" w:rsidRDefault="007F0A5E" w:rsidP="00E02FF2">
      <w:pPr>
        <w:ind w:firstLineChars="400" w:firstLine="843"/>
        <w:rPr>
          <w:rFonts w:asciiTheme="minorEastAsia" w:hAnsiTheme="minorEastAsia" w:hint="eastAsia"/>
          <w:b/>
        </w:rPr>
      </w:pPr>
      <w:r w:rsidRPr="00EE754F">
        <w:rPr>
          <w:rFonts w:ascii="ＭＳ 明朝" w:eastAsia="ＭＳ 明朝" w:hAnsi="ＭＳ 明朝" w:hint="eastAsia"/>
          <w:b/>
          <w:szCs w:val="21"/>
        </w:rPr>
        <w:t>※協力難病指定医は，（１）の受講が必要です。</w:t>
      </w:r>
    </w:p>
    <w:p w:rsidR="00E02FF2" w:rsidRDefault="00E02FF2" w:rsidP="00E02FF2">
      <w:pPr>
        <w:rPr>
          <w:rFonts w:asciiTheme="minorEastAsia" w:hAnsiTheme="minorEastAsia"/>
        </w:rPr>
      </w:pPr>
    </w:p>
    <w:p w:rsidR="00E02FF2" w:rsidRPr="00E02FF2" w:rsidRDefault="00E02FF2" w:rsidP="00E02FF2">
      <w:pPr>
        <w:rPr>
          <w:rFonts w:asciiTheme="minorEastAsia" w:hAnsiTheme="minorEastAsia"/>
        </w:rPr>
      </w:pPr>
      <w:r w:rsidRPr="00E02FF2">
        <w:rPr>
          <w:rFonts w:asciiTheme="minorEastAsia" w:hAnsiTheme="minorEastAsia" w:hint="eastAsia"/>
        </w:rPr>
        <w:t>５　申込み方法</w:t>
      </w:r>
    </w:p>
    <w:p w:rsidR="00E02FF2" w:rsidRDefault="00E02FF2" w:rsidP="00E02FF2">
      <w:pPr>
        <w:ind w:leftChars="200" w:left="420"/>
        <w:rPr>
          <w:rFonts w:asciiTheme="minorEastAsia" w:hAnsiTheme="minorEastAsia"/>
        </w:rPr>
      </w:pPr>
      <w:r w:rsidRPr="00E02FF2">
        <w:rPr>
          <w:rFonts w:asciiTheme="minorEastAsia" w:hAnsiTheme="minorEastAsia" w:hint="eastAsia"/>
        </w:rPr>
        <w:t>主たる勤務地の医療機関で出席者を取りまとめの上，別紙申込書によりFAXにて下記申込先までお送りください。　（E-mailも受け付けます）</w:t>
      </w:r>
    </w:p>
    <w:p w:rsidR="000B0E52" w:rsidRDefault="000B0E52" w:rsidP="00E02FF2">
      <w:pPr>
        <w:ind w:leftChars="200" w:left="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7C8176AD" wp14:editId="0DB2B613">
                <wp:simplePos x="0" y="0"/>
                <wp:positionH relativeFrom="margin">
                  <wp:posOffset>128270</wp:posOffset>
                </wp:positionH>
                <wp:positionV relativeFrom="paragraph">
                  <wp:posOffset>75565</wp:posOffset>
                </wp:positionV>
                <wp:extent cx="5629275" cy="885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292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E52" w:rsidRPr="000B0E52" w:rsidRDefault="000B0E52" w:rsidP="000B0E52">
                            <w:pPr>
                              <w:ind w:firstLineChars="200" w:firstLine="422"/>
                              <w:jc w:val="left"/>
                              <w:rPr>
                                <w:b/>
                                <w:color w:val="000000" w:themeColor="text1"/>
                              </w:rPr>
                            </w:pPr>
                            <w:r w:rsidRPr="000B0E52">
                              <w:rPr>
                                <w:rFonts w:hint="eastAsia"/>
                                <w:b/>
                                <w:color w:val="000000" w:themeColor="text1"/>
                              </w:rPr>
                              <w:t>申込先</w:t>
                            </w:r>
                          </w:p>
                          <w:p w:rsidR="000B0E52" w:rsidRPr="000B0E52" w:rsidRDefault="000B0E52" w:rsidP="000B0E52">
                            <w:pPr>
                              <w:ind w:firstLineChars="200" w:firstLine="420"/>
                              <w:jc w:val="left"/>
                              <w:rPr>
                                <w:color w:val="000000" w:themeColor="text1"/>
                              </w:rPr>
                            </w:pPr>
                            <w:r w:rsidRPr="000B0E52">
                              <w:rPr>
                                <w:rFonts w:hint="eastAsia"/>
                                <w:color w:val="000000" w:themeColor="text1"/>
                              </w:rPr>
                              <w:t>筑波大学附属病院　病院総務部患者サービス課　難病医療センター</w:t>
                            </w:r>
                          </w:p>
                          <w:p w:rsidR="000B0E52" w:rsidRPr="000B0E52" w:rsidRDefault="000B0E52" w:rsidP="000B0E52">
                            <w:pPr>
                              <w:jc w:val="left"/>
                              <w:rPr>
                                <w:color w:val="000000" w:themeColor="text1"/>
                              </w:rPr>
                            </w:pPr>
                            <w:r>
                              <w:rPr>
                                <w:rFonts w:hint="eastAsia"/>
                                <w:color w:val="000000" w:themeColor="text1"/>
                              </w:rPr>
                              <w:t xml:space="preserve">　　</w:t>
                            </w:r>
                            <w:r w:rsidRPr="000B0E52">
                              <w:rPr>
                                <w:rFonts w:hint="eastAsia"/>
                                <w:color w:val="000000" w:themeColor="text1"/>
                              </w:rPr>
                              <w:t xml:space="preserve">FAX </w:t>
                            </w:r>
                            <w:r w:rsidRPr="000B0E52">
                              <w:rPr>
                                <w:rFonts w:hint="eastAsia"/>
                                <w:color w:val="000000" w:themeColor="text1"/>
                              </w:rPr>
                              <w:t>０２９－８５３－７５８１　（</w:t>
                            </w:r>
                            <w:r w:rsidRPr="000B0E52">
                              <w:rPr>
                                <w:rFonts w:hint="eastAsia"/>
                                <w:color w:val="000000" w:themeColor="text1"/>
                              </w:rPr>
                              <w:t>E-mail</w:t>
                            </w:r>
                            <w:r w:rsidRPr="000B0E52">
                              <w:rPr>
                                <w:rFonts w:hint="eastAsia"/>
                                <w:color w:val="000000" w:themeColor="text1"/>
                              </w:rPr>
                              <w:t>：</w:t>
                            </w:r>
                            <w:r w:rsidRPr="000B0E52">
                              <w:rPr>
                                <w:rFonts w:hint="eastAsia"/>
                                <w:color w:val="000000" w:themeColor="text1"/>
                              </w:rPr>
                              <w:t>yoshida.nozomi.fu@un.tsukuba.ac.jp</w:t>
                            </w:r>
                            <w:r w:rsidRPr="000B0E5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176AD" id="正方形/長方形 1" o:spid="_x0000_s1026" style="position:absolute;left:0;text-align:left;margin-left:10.1pt;margin-top:5.95pt;width:443.25pt;height:6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PfsgIAAMEFAAAOAAAAZHJzL2Uyb0RvYy54bWysVMFu2zAMvQ/YPwi6r06Mpk2DOkXQosOA&#10;oi2WDj0rshQbkEVNUmJn/7F9wHreedhhn7MC+4tRsuO0XbEBw3JQSJN8Ip9IHp80lSJrYV0JOqPD&#10;vQElQnPIS73M6Lub81djSpxnOmcKtMjoRjh6Mn354rg2E5FCASoXliCIdpPaZLTw3kySxPFCVMzt&#10;gREajRJsxTyqdpnkltWIXqkkHQwOkhpsbixw4Rx+PWuNdBrxpRTcX0nphCcqo5ibj6eN5yKcyfSY&#10;TZaWmaLkXRrsH7KoWKnx0h7qjHlGVrb8DaoquQUH0u9xqBKQsuQi1oDVDAdPqpkXzIhYC5LjTE+T&#10;+3+w/HJ9bUmZ49tRolmFT3T/5e7+07cf3z8nPz9+bSUyDETVxk3Qf26ubac5FEPVjbRV+Md6SBPJ&#10;3fTkisYTjh9HB+lRejiihKNtPB6N01EATXbRxjr/WkBFgpBRi48XOWXrC+db161LuMyBKvPzUqmo&#10;hIYRp8qSNcOnXixjxgj+yEvpvwX65plAhAmRSSCgLTlKfqNEwFP6rZDIIRaZxoRj9+6SYZwL7Yet&#10;qWC5aHMcDfDXUdBHREIiYECWWF2P3QE8LnSL3dLT+YdQEZu/Dx78KbE2uI+IN4P2fXBVarDPASis&#10;qru59d+S1FITWPLNokGXIC4g32CzWWin0Bl+XuJLXzDnr5nFscMBxVXir/CQCuqMQidRUoD98Nz3&#10;4I/TgFZKahzjjLr3K2YFJeqNxjk5Gu7vh7mPyv7oMEXFPrQsHlr0qjoFbB+cBcwuisHfq60oLVS3&#10;uHFm4VY0Mc3x7oxyb7fKqW/XC+4sLmaz6Iazbpi/0HPDA3ggOHTyTXPLrOna3eOgXMJ25NnkSde3&#10;viFSw2zlQZZxJHa8dtTjnog91O20sIge6tFrt3mnvwAAAP//AwBQSwMEFAAGAAgAAAAhAOpAODff&#10;AAAACQEAAA8AAABkcnMvZG93bnJldi54bWxMj8FOwzAQRO9I/IO1SNyonUALDXEqBEJIHCo1RYLj&#10;NjZJSLyOYqcNf89yguPOjGbf5JvZ9eJox9B60pAsFAhLlTct1Rre9s9XdyBCRDLYe7Iavm2ATXF+&#10;lmNm/Il29ljGWnAJhQw1NDEOmZShaqzDsPCDJfY+/egw8jnW0ox44nLXy1SplXTYEn9ocLCPja26&#10;cnIarrfdx07KoXyZ3PK9e/p6rfclan15MT/cg4h2jn9h+MVndCiY6eAnMkH0GlKVcpL1ZA2C/bVa&#10;3YI4sLBMbkAWufy/oPgBAAD//wMAUEsBAi0AFAAGAAgAAAAhALaDOJL+AAAA4QEAABMAAAAAAAAA&#10;AAAAAAAAAAAAAFtDb250ZW50X1R5cGVzXS54bWxQSwECLQAUAAYACAAAACEAOP0h/9YAAACUAQAA&#10;CwAAAAAAAAAAAAAAAAAvAQAAX3JlbHMvLnJlbHNQSwECLQAUAAYACAAAACEA8AAT37ICAADBBQAA&#10;DgAAAAAAAAAAAAAAAAAuAgAAZHJzL2Uyb0RvYy54bWxQSwECLQAUAAYACAAAACEA6kA4N98AAAAJ&#10;AQAADwAAAAAAAAAAAAAAAAAMBQAAZHJzL2Rvd25yZXYueG1sUEsFBgAAAAAEAAQA8wAAABgGAAAA&#10;AA==&#10;" fillcolor="white [3212]" strokecolor="black [3213]" strokeweight="2pt">
                <v:textbox>
                  <w:txbxContent>
                    <w:p w:rsidR="000B0E52" w:rsidRPr="000B0E52" w:rsidRDefault="000B0E52" w:rsidP="000B0E52">
                      <w:pPr>
                        <w:ind w:firstLineChars="200" w:firstLine="422"/>
                        <w:jc w:val="left"/>
                        <w:rPr>
                          <w:rFonts w:hint="eastAsia"/>
                          <w:b/>
                          <w:color w:val="000000" w:themeColor="text1"/>
                        </w:rPr>
                      </w:pPr>
                      <w:r w:rsidRPr="000B0E52">
                        <w:rPr>
                          <w:rFonts w:hint="eastAsia"/>
                          <w:b/>
                          <w:color w:val="000000" w:themeColor="text1"/>
                        </w:rPr>
                        <w:t>申込先</w:t>
                      </w:r>
                    </w:p>
                    <w:p w:rsidR="000B0E52" w:rsidRPr="000B0E52" w:rsidRDefault="000B0E52" w:rsidP="000B0E52">
                      <w:pPr>
                        <w:ind w:firstLineChars="200" w:firstLine="420"/>
                        <w:jc w:val="left"/>
                        <w:rPr>
                          <w:rFonts w:hint="eastAsia"/>
                          <w:color w:val="000000" w:themeColor="text1"/>
                        </w:rPr>
                      </w:pPr>
                      <w:r w:rsidRPr="000B0E52">
                        <w:rPr>
                          <w:rFonts w:hint="eastAsia"/>
                          <w:color w:val="000000" w:themeColor="text1"/>
                        </w:rPr>
                        <w:t>筑波大学附属病院　病院総務部患者サービス課　難病医療センター</w:t>
                      </w:r>
                    </w:p>
                    <w:p w:rsidR="000B0E52" w:rsidRPr="000B0E52" w:rsidRDefault="000B0E52" w:rsidP="000B0E52">
                      <w:pPr>
                        <w:jc w:val="left"/>
                        <w:rPr>
                          <w:color w:val="000000" w:themeColor="text1"/>
                        </w:rPr>
                      </w:pPr>
                      <w:r>
                        <w:rPr>
                          <w:rFonts w:hint="eastAsia"/>
                          <w:color w:val="000000" w:themeColor="text1"/>
                        </w:rPr>
                        <w:t xml:space="preserve">　　</w:t>
                      </w:r>
                      <w:r w:rsidRPr="000B0E52">
                        <w:rPr>
                          <w:rFonts w:hint="eastAsia"/>
                          <w:color w:val="000000" w:themeColor="text1"/>
                        </w:rPr>
                        <w:t xml:space="preserve">FAX </w:t>
                      </w:r>
                      <w:r w:rsidRPr="000B0E52">
                        <w:rPr>
                          <w:rFonts w:hint="eastAsia"/>
                          <w:color w:val="000000" w:themeColor="text1"/>
                        </w:rPr>
                        <w:t>０２９－８５３－７５８１　（</w:t>
                      </w:r>
                      <w:r w:rsidRPr="000B0E52">
                        <w:rPr>
                          <w:rFonts w:hint="eastAsia"/>
                          <w:color w:val="000000" w:themeColor="text1"/>
                        </w:rPr>
                        <w:t>E-mail</w:t>
                      </w:r>
                      <w:r w:rsidRPr="000B0E52">
                        <w:rPr>
                          <w:rFonts w:hint="eastAsia"/>
                          <w:color w:val="000000" w:themeColor="text1"/>
                        </w:rPr>
                        <w:t>：</w:t>
                      </w:r>
                      <w:r w:rsidRPr="000B0E52">
                        <w:rPr>
                          <w:rFonts w:hint="eastAsia"/>
                          <w:color w:val="000000" w:themeColor="text1"/>
                        </w:rPr>
                        <w:t>yoshida.nozomi.fu@un.tsukuba.ac.jp</w:t>
                      </w:r>
                      <w:r w:rsidRPr="000B0E52">
                        <w:rPr>
                          <w:rFonts w:hint="eastAsia"/>
                          <w:color w:val="000000" w:themeColor="text1"/>
                        </w:rPr>
                        <w:t>）</w:t>
                      </w:r>
                    </w:p>
                  </w:txbxContent>
                </v:textbox>
                <w10:wrap anchorx="margin"/>
              </v:rect>
            </w:pict>
          </mc:Fallback>
        </mc:AlternateContent>
      </w:r>
    </w:p>
    <w:p w:rsidR="000B0E52" w:rsidRDefault="000B0E52" w:rsidP="00E02FF2">
      <w:pPr>
        <w:ind w:leftChars="200" w:left="420"/>
        <w:rPr>
          <w:rFonts w:asciiTheme="minorEastAsia" w:hAnsiTheme="minorEastAsia"/>
        </w:rPr>
      </w:pPr>
    </w:p>
    <w:p w:rsidR="000B0E52" w:rsidRPr="00E02FF2" w:rsidRDefault="000B0E52" w:rsidP="00E02FF2">
      <w:pPr>
        <w:ind w:leftChars="200" w:left="420"/>
        <w:rPr>
          <w:rFonts w:asciiTheme="minorEastAsia" w:hAnsiTheme="minorEastAsia"/>
        </w:rPr>
      </w:pPr>
    </w:p>
    <w:p w:rsidR="00E02FF2" w:rsidRDefault="00E02FF2" w:rsidP="00E02FF2">
      <w:pPr>
        <w:rPr>
          <w:rFonts w:asciiTheme="minorEastAsia" w:hAnsiTheme="minorEastAsia"/>
        </w:rPr>
      </w:pPr>
    </w:p>
    <w:p w:rsidR="000B0E52" w:rsidRPr="00E02FF2" w:rsidRDefault="000B0E52" w:rsidP="00E02FF2">
      <w:pPr>
        <w:rPr>
          <w:rFonts w:asciiTheme="minorEastAsia" w:hAnsiTheme="minorEastAsia"/>
        </w:rPr>
      </w:pPr>
    </w:p>
    <w:p w:rsidR="00E02FF2" w:rsidRPr="000B0E52" w:rsidRDefault="00E02FF2" w:rsidP="00E02FF2">
      <w:pPr>
        <w:rPr>
          <w:rFonts w:asciiTheme="minorEastAsia" w:hAnsiTheme="minorEastAsia"/>
          <w:b/>
          <w:u w:val="wave"/>
        </w:rPr>
      </w:pPr>
      <w:r w:rsidRPr="00E02FF2">
        <w:rPr>
          <w:rFonts w:asciiTheme="minorEastAsia" w:hAnsiTheme="minorEastAsia" w:hint="eastAsia"/>
        </w:rPr>
        <w:t xml:space="preserve">６　申込み締め切り　　</w:t>
      </w:r>
      <w:r w:rsidRPr="000B0E52">
        <w:rPr>
          <w:rFonts w:asciiTheme="minorEastAsia" w:hAnsiTheme="minorEastAsia" w:hint="eastAsia"/>
          <w:b/>
          <w:u w:val="wave"/>
        </w:rPr>
        <w:t>平成３０年９月１４日（金）必着</w:t>
      </w:r>
    </w:p>
    <w:p w:rsidR="00E02FF2" w:rsidRPr="00E02FF2" w:rsidRDefault="00E02FF2" w:rsidP="00E02FF2">
      <w:pPr>
        <w:rPr>
          <w:rFonts w:asciiTheme="minorEastAsia" w:hAnsiTheme="minorEastAsia"/>
        </w:rPr>
      </w:pPr>
    </w:p>
    <w:p w:rsidR="000B0E52" w:rsidRPr="000B0E52" w:rsidRDefault="000B0E52" w:rsidP="000B0E52">
      <w:pPr>
        <w:rPr>
          <w:rFonts w:asciiTheme="minorEastAsia" w:hAnsiTheme="minorEastAsia"/>
        </w:rPr>
      </w:pPr>
      <w:r w:rsidRPr="000B0E52">
        <w:rPr>
          <w:rFonts w:asciiTheme="minorEastAsia" w:hAnsiTheme="minorEastAsia" w:hint="eastAsia"/>
        </w:rPr>
        <w:t>７　その他</w:t>
      </w:r>
    </w:p>
    <w:p w:rsidR="000B0E52" w:rsidRPr="000B0E52" w:rsidRDefault="000B0E52" w:rsidP="000B0E52">
      <w:pPr>
        <w:ind w:left="630" w:hangingChars="300" w:hanging="630"/>
        <w:rPr>
          <w:rFonts w:asciiTheme="minorEastAsia" w:hAnsiTheme="minorEastAsia"/>
        </w:rPr>
      </w:pPr>
      <w:r w:rsidRPr="000B0E52">
        <w:rPr>
          <w:rFonts w:asciiTheme="minorEastAsia" w:hAnsiTheme="minorEastAsia" w:hint="eastAsia"/>
        </w:rPr>
        <w:t xml:space="preserve">　　○原則，必要とされる課程を全て受講した場合に修了とします。途中退席等があった場合，再受講が必要となることもありますのでご注意ください。</w:t>
      </w:r>
    </w:p>
    <w:p w:rsidR="000B0E52" w:rsidRPr="000B0E52" w:rsidRDefault="000B0E52" w:rsidP="000B0E52">
      <w:pPr>
        <w:rPr>
          <w:rFonts w:asciiTheme="minorEastAsia" w:hAnsiTheme="minorEastAsia"/>
        </w:rPr>
      </w:pPr>
      <w:r w:rsidRPr="000B0E52">
        <w:rPr>
          <w:rFonts w:asciiTheme="minorEastAsia" w:hAnsiTheme="minorEastAsia" w:hint="eastAsia"/>
        </w:rPr>
        <w:t xml:space="preserve">　　○修了証は，当日研修修了後に直接お渡しいたします。</w:t>
      </w:r>
    </w:p>
    <w:p w:rsidR="000B0E52" w:rsidRPr="000B0E52" w:rsidRDefault="000B0E52" w:rsidP="000B0E52">
      <w:pPr>
        <w:ind w:leftChars="200" w:left="630" w:hangingChars="100" w:hanging="210"/>
        <w:rPr>
          <w:rFonts w:asciiTheme="minorEastAsia" w:hAnsiTheme="minorEastAsia"/>
        </w:rPr>
      </w:pPr>
      <w:r w:rsidRPr="000B0E52">
        <w:rPr>
          <w:rFonts w:asciiTheme="minorEastAsia" w:hAnsiTheme="minorEastAsia" w:hint="eastAsia"/>
        </w:rPr>
        <w:t>○これから指定医の申請をされる方は，研修修了後，「指定医指定申請書」を主たる勤務先の医療機関の所在地を管轄する保健所にご提出ください。</w:t>
      </w:r>
    </w:p>
    <w:p w:rsidR="000B0E52" w:rsidRPr="000B0E52" w:rsidRDefault="000B0E52" w:rsidP="000B0E52">
      <w:pPr>
        <w:rPr>
          <w:rFonts w:asciiTheme="minorEastAsia" w:hAnsiTheme="minorEastAsia"/>
        </w:rPr>
      </w:pPr>
    </w:p>
    <w:p w:rsidR="000B0E52" w:rsidRPr="000B0E52" w:rsidRDefault="000B0E52" w:rsidP="000B0E52">
      <w:pPr>
        <w:rPr>
          <w:rFonts w:asciiTheme="minorEastAsia" w:hAnsiTheme="minorEastAsia"/>
        </w:rPr>
      </w:pPr>
      <w:r w:rsidRPr="000B0E52">
        <w:rPr>
          <w:rFonts w:asciiTheme="minorEastAsia" w:hAnsiTheme="minorEastAsia" w:hint="eastAsia"/>
        </w:rPr>
        <w:t>８　お問い合わせ先</w:t>
      </w:r>
    </w:p>
    <w:p w:rsidR="000B0E52" w:rsidRPr="000B0E52" w:rsidRDefault="000B0E52" w:rsidP="000B0E52">
      <w:pPr>
        <w:rPr>
          <w:rFonts w:asciiTheme="minorEastAsia" w:hAnsiTheme="minorEastAsia"/>
        </w:rPr>
      </w:pPr>
      <w:r w:rsidRPr="000B0E52">
        <w:rPr>
          <w:rFonts w:asciiTheme="minorEastAsia" w:hAnsiTheme="minorEastAsia" w:hint="eastAsia"/>
        </w:rPr>
        <w:t xml:space="preserve">　　〒305-8576茨城県つくば市天久保２－１－１</w:t>
      </w:r>
    </w:p>
    <w:p w:rsidR="000B0E52" w:rsidRPr="000B0E52" w:rsidRDefault="000B0E52" w:rsidP="000B0E52">
      <w:pPr>
        <w:ind w:firstLineChars="200" w:firstLine="420"/>
        <w:rPr>
          <w:rFonts w:asciiTheme="minorEastAsia" w:hAnsiTheme="minorEastAsia"/>
        </w:rPr>
      </w:pPr>
      <w:r w:rsidRPr="000B0E52">
        <w:rPr>
          <w:rFonts w:asciiTheme="minorEastAsia" w:hAnsiTheme="minorEastAsia" w:hint="eastAsia"/>
        </w:rPr>
        <w:t xml:space="preserve">筑波大学附属病院　病院総務部患者サービス課　</w:t>
      </w:r>
      <w:r>
        <w:rPr>
          <w:rFonts w:asciiTheme="minorEastAsia" w:hAnsiTheme="minorEastAsia" w:hint="eastAsia"/>
        </w:rPr>
        <w:t xml:space="preserve">　</w:t>
      </w:r>
      <w:r w:rsidRPr="000B0E52">
        <w:rPr>
          <w:rFonts w:asciiTheme="minorEastAsia" w:hAnsiTheme="minorEastAsia" w:hint="eastAsia"/>
        </w:rPr>
        <w:t>難病医療センター　下条，吉田</w:t>
      </w:r>
    </w:p>
    <w:p w:rsidR="000B0E52" w:rsidRPr="000B0E52" w:rsidRDefault="000B0E52" w:rsidP="000B0E52">
      <w:pPr>
        <w:rPr>
          <w:rFonts w:asciiTheme="minorEastAsia" w:hAnsiTheme="minorEastAsia"/>
        </w:rPr>
      </w:pPr>
      <w:r w:rsidRPr="000B0E52">
        <w:rPr>
          <w:rFonts w:asciiTheme="minorEastAsia" w:hAnsiTheme="minorEastAsia" w:hint="eastAsia"/>
        </w:rPr>
        <w:t xml:space="preserve">　　TEL:０２９－８５３－７５８０　FAX:０２９－８５３－７５８１</w:t>
      </w:r>
    </w:p>
    <w:p w:rsidR="00E02FF2" w:rsidRPr="000B0E52" w:rsidRDefault="000B0E52" w:rsidP="000B0E52">
      <w:pPr>
        <w:rPr>
          <w:rFonts w:asciiTheme="minorEastAsia" w:hAnsiTheme="minorEastAsia"/>
        </w:rPr>
      </w:pPr>
      <w:r w:rsidRPr="000B0E52">
        <w:rPr>
          <w:rFonts w:asciiTheme="minorEastAsia" w:hAnsiTheme="minorEastAsia" w:hint="eastAsia"/>
        </w:rPr>
        <w:t xml:space="preserve">　　E-mail:yoshida.nozomi.fu@un.tsukuba.ac.jp</w:t>
      </w:r>
    </w:p>
    <w:p w:rsidR="00E02FF2" w:rsidRDefault="00E02FF2" w:rsidP="00E02FF2">
      <w:pPr>
        <w:ind w:left="420" w:hangingChars="200" w:hanging="420"/>
        <w:rPr>
          <w:rFonts w:asciiTheme="minorEastAsia" w:hAnsiTheme="minorEastAsia"/>
        </w:rPr>
      </w:pPr>
      <w:r w:rsidRPr="00DB69BD">
        <w:rPr>
          <w:rFonts w:asciiTheme="minorEastAsia" w:hAnsiTheme="minorEastAsia" w:hint="eastAsia"/>
        </w:rPr>
        <w:t xml:space="preserve">　　</w:t>
      </w:r>
    </w:p>
    <w:p w:rsidR="00E02FF2" w:rsidRDefault="00E02FF2" w:rsidP="00E02FF2">
      <w:pPr>
        <w:rPr>
          <w:rFonts w:asciiTheme="minorEastAsia" w:hAnsiTheme="minorEastAsia"/>
          <w:b/>
        </w:rPr>
      </w:pPr>
      <w:r>
        <w:rPr>
          <w:rFonts w:asciiTheme="minorEastAsia" w:hAnsiTheme="minorEastAsia" w:hint="eastAsia"/>
          <w:b/>
        </w:rPr>
        <w:t>【</w:t>
      </w:r>
      <w:r w:rsidRPr="0030568E">
        <w:rPr>
          <w:rFonts w:asciiTheme="minorEastAsia" w:hAnsiTheme="minorEastAsia" w:hint="eastAsia"/>
          <w:b/>
        </w:rPr>
        <w:t>参考】難病指定医の要件及び区分について</w:t>
      </w:r>
      <w:r>
        <w:rPr>
          <w:rFonts w:asciiTheme="minorEastAsia" w:hAnsiTheme="minorEastAsia" w:hint="eastAsia"/>
          <w:b/>
        </w:rPr>
        <w:t xml:space="preserve">　</w:t>
      </w:r>
    </w:p>
    <w:p w:rsidR="00E02FF2" w:rsidRPr="00E47BD5" w:rsidRDefault="00E02FF2" w:rsidP="00E02FF2">
      <w:pPr>
        <w:rPr>
          <w:rFonts w:asciiTheme="minorEastAsia" w:hAnsiTheme="minorEastAsia"/>
        </w:rPr>
      </w:pPr>
      <w:r>
        <w:rPr>
          <w:rFonts w:asciiTheme="minorEastAsia" w:hAnsiTheme="minorEastAsia" w:hint="eastAsia"/>
        </w:rPr>
        <w:t>※指定医の指定は，指定日から</w:t>
      </w:r>
      <w:r w:rsidRPr="00AF3CD0">
        <w:rPr>
          <w:rFonts w:asciiTheme="minorEastAsia" w:hAnsiTheme="minorEastAsia" w:hint="eastAsia"/>
          <w:b/>
        </w:rPr>
        <w:t>５年ごとの更新制</w:t>
      </w:r>
      <w:r>
        <w:rPr>
          <w:rFonts w:asciiTheme="minorEastAsia" w:hAnsiTheme="minorEastAsia" w:hint="eastAsia"/>
        </w:rPr>
        <w:t>です。</w:t>
      </w:r>
    </w:p>
    <w:tbl>
      <w:tblPr>
        <w:tblStyle w:val="ac"/>
        <w:tblW w:w="9101" w:type="dxa"/>
        <w:tblInd w:w="108" w:type="dxa"/>
        <w:tblLook w:val="04A0" w:firstRow="1" w:lastRow="0" w:firstColumn="1" w:lastColumn="0" w:noHBand="0" w:noVBand="1"/>
      </w:tblPr>
      <w:tblGrid>
        <w:gridCol w:w="1843"/>
        <w:gridCol w:w="4423"/>
        <w:gridCol w:w="1389"/>
        <w:gridCol w:w="1446"/>
      </w:tblGrid>
      <w:tr w:rsidR="003E0962" w:rsidRPr="00D36603" w:rsidTr="003E0962">
        <w:tc>
          <w:tcPr>
            <w:tcW w:w="1843" w:type="dxa"/>
            <w:vAlign w:val="center"/>
          </w:tcPr>
          <w:p w:rsidR="003E0962" w:rsidRPr="000E31B1" w:rsidRDefault="003E0962" w:rsidP="003E09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区　分</w:t>
            </w:r>
          </w:p>
        </w:tc>
        <w:tc>
          <w:tcPr>
            <w:tcW w:w="4423" w:type="dxa"/>
            <w:vAlign w:val="center"/>
          </w:tcPr>
          <w:p w:rsidR="003E0962" w:rsidRPr="000A15D0" w:rsidRDefault="003E0962" w:rsidP="003E0962">
            <w:pPr>
              <w:jc w:val="center"/>
              <w:rPr>
                <w:rFonts w:ascii="HG丸ｺﾞｼｯｸM-PRO" w:eastAsia="HG丸ｺﾞｼｯｸM-PRO" w:hAnsi="HG丸ｺﾞｼｯｸM-PRO"/>
                <w:sz w:val="32"/>
                <w:szCs w:val="32"/>
              </w:rPr>
            </w:pPr>
            <w:r w:rsidRPr="000A15D0">
              <w:rPr>
                <w:rFonts w:ascii="HG丸ｺﾞｼｯｸM-PRO" w:eastAsia="HG丸ｺﾞｼｯｸM-PRO" w:hAnsi="HG丸ｺﾞｼｯｸM-PRO" w:hint="eastAsia"/>
                <w:sz w:val="32"/>
                <w:szCs w:val="32"/>
              </w:rPr>
              <w:t>要</w:t>
            </w:r>
            <w:r>
              <w:rPr>
                <w:rFonts w:ascii="HG丸ｺﾞｼｯｸM-PRO" w:eastAsia="HG丸ｺﾞｼｯｸM-PRO" w:hAnsi="HG丸ｺﾞｼｯｸM-PRO" w:hint="eastAsia"/>
                <w:sz w:val="32"/>
                <w:szCs w:val="32"/>
              </w:rPr>
              <w:t xml:space="preserve">　</w:t>
            </w:r>
            <w:r w:rsidRPr="000A15D0">
              <w:rPr>
                <w:rFonts w:ascii="HG丸ｺﾞｼｯｸM-PRO" w:eastAsia="HG丸ｺﾞｼｯｸM-PRO" w:hAnsi="HG丸ｺﾞｼｯｸM-PRO" w:hint="eastAsia"/>
                <w:sz w:val="32"/>
                <w:szCs w:val="32"/>
              </w:rPr>
              <w:t>件</w:t>
            </w:r>
          </w:p>
        </w:tc>
        <w:tc>
          <w:tcPr>
            <w:tcW w:w="1389" w:type="dxa"/>
            <w:vAlign w:val="center"/>
          </w:tcPr>
          <w:p w:rsidR="003E0962" w:rsidRPr="003E0962" w:rsidRDefault="003E0962" w:rsidP="003E0962">
            <w:pPr>
              <w:rPr>
                <w:rFonts w:ascii="HG丸ｺﾞｼｯｸM-PRO" w:eastAsia="HG丸ｺﾞｼｯｸM-PRO" w:hAnsi="HG丸ｺﾞｼｯｸM-PRO"/>
                <w:sz w:val="18"/>
                <w:szCs w:val="18"/>
              </w:rPr>
            </w:pPr>
            <w:r w:rsidRPr="003E0962">
              <w:rPr>
                <w:rFonts w:ascii="HG丸ｺﾞｼｯｸM-PRO" w:eastAsia="HG丸ｺﾞｼｯｸM-PRO" w:hAnsi="HG丸ｺﾞｼｯｸM-PRO" w:hint="eastAsia"/>
                <w:b/>
                <w:sz w:val="18"/>
                <w:szCs w:val="18"/>
                <w:u w:val="single"/>
              </w:rPr>
              <w:t>新規</w:t>
            </w:r>
            <w:r w:rsidRPr="003E0962">
              <w:rPr>
                <w:rFonts w:ascii="HG丸ｺﾞｼｯｸM-PRO" w:eastAsia="HG丸ｺﾞｼｯｸM-PRO" w:hAnsi="HG丸ｺﾞｼｯｸM-PRO" w:hint="eastAsia"/>
                <w:sz w:val="18"/>
                <w:szCs w:val="18"/>
              </w:rPr>
              <w:t>の認定の診断書の作成</w:t>
            </w:r>
          </w:p>
        </w:tc>
        <w:tc>
          <w:tcPr>
            <w:tcW w:w="1446" w:type="dxa"/>
            <w:vAlign w:val="center"/>
          </w:tcPr>
          <w:p w:rsidR="003E0962" w:rsidRPr="003E0962" w:rsidRDefault="003E0962" w:rsidP="003E0962">
            <w:pPr>
              <w:rPr>
                <w:rFonts w:ascii="HG丸ｺﾞｼｯｸM-PRO" w:eastAsia="HG丸ｺﾞｼｯｸM-PRO" w:hAnsi="HG丸ｺﾞｼｯｸM-PRO"/>
                <w:sz w:val="18"/>
                <w:szCs w:val="18"/>
              </w:rPr>
            </w:pPr>
            <w:r w:rsidRPr="003E0962">
              <w:rPr>
                <w:rFonts w:ascii="HG丸ｺﾞｼｯｸM-PRO" w:eastAsia="HG丸ｺﾞｼｯｸM-PRO" w:hAnsi="HG丸ｺﾞｼｯｸM-PRO" w:hint="eastAsia"/>
                <w:b/>
                <w:sz w:val="18"/>
                <w:szCs w:val="18"/>
                <w:u w:val="single"/>
              </w:rPr>
              <w:t>更新</w:t>
            </w:r>
            <w:r w:rsidRPr="003E0962">
              <w:rPr>
                <w:rFonts w:ascii="HG丸ｺﾞｼｯｸM-PRO" w:eastAsia="HG丸ｺﾞｼｯｸM-PRO" w:hAnsi="HG丸ｺﾞｼｯｸM-PRO" w:hint="eastAsia"/>
                <w:sz w:val="18"/>
                <w:szCs w:val="18"/>
              </w:rPr>
              <w:t>の認定の診断書の作成</w:t>
            </w:r>
          </w:p>
        </w:tc>
      </w:tr>
      <w:tr w:rsidR="003E0962" w:rsidRPr="00D36603" w:rsidTr="003E0962">
        <w:trPr>
          <w:trHeight w:val="2072"/>
        </w:trPr>
        <w:tc>
          <w:tcPr>
            <w:tcW w:w="1843" w:type="dxa"/>
            <w:vAlign w:val="center"/>
          </w:tcPr>
          <w:p w:rsidR="003E0962" w:rsidRPr="001B7B97" w:rsidRDefault="003E0962" w:rsidP="003E0962">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難病指定医</w:t>
            </w:r>
          </w:p>
          <w:p w:rsidR="003E0962" w:rsidRDefault="003E0962" w:rsidP="003E0962">
            <w:pPr>
              <w:jc w:val="left"/>
              <w:rPr>
                <w:rFonts w:ascii="HG丸ｺﾞｼｯｸM-PRO" w:eastAsia="HG丸ｺﾞｼｯｸM-PRO" w:hAnsi="HG丸ｺﾞｼｯｸM-PRO"/>
                <w:sz w:val="24"/>
                <w:szCs w:val="24"/>
              </w:rPr>
            </w:pPr>
          </w:p>
          <w:p w:rsidR="003E0962" w:rsidRPr="003E0962" w:rsidRDefault="003E0962" w:rsidP="003E0962">
            <w:pPr>
              <w:jc w:val="left"/>
              <w:rPr>
                <w:rFonts w:ascii="HG丸ｺﾞｼｯｸM-PRO" w:eastAsia="HG丸ｺﾞｼｯｸM-PRO" w:hAnsi="HG丸ｺﾞｼｯｸM-PRO"/>
                <w:sz w:val="20"/>
                <w:szCs w:val="20"/>
              </w:rPr>
            </w:pPr>
            <w:r w:rsidRPr="00FC4D11">
              <w:rPr>
                <w:rFonts w:ascii="HG丸ｺﾞｼｯｸM-PRO" w:eastAsia="HG丸ｺﾞｼｯｸM-PRO" w:hAnsi="HG丸ｺﾞｼｯｸM-PRO" w:hint="eastAsia"/>
                <w:sz w:val="20"/>
                <w:szCs w:val="20"/>
              </w:rPr>
              <w:t>１あるいは２を満たすこと</w:t>
            </w:r>
          </w:p>
        </w:tc>
        <w:tc>
          <w:tcPr>
            <w:tcW w:w="4423" w:type="dxa"/>
            <w:vAlign w:val="center"/>
          </w:tcPr>
          <w:p w:rsidR="003E0962" w:rsidRPr="003E0962" w:rsidRDefault="003E0962" w:rsidP="003E0962">
            <w:pPr>
              <w:ind w:left="200" w:hangingChars="100" w:hanging="200"/>
              <w:rPr>
                <w:rFonts w:ascii="HG丸ｺﾞｼｯｸM-PRO" w:eastAsia="HG丸ｺﾞｼｯｸM-PRO" w:hAnsi="HG丸ｺﾞｼｯｸM-PRO"/>
                <w:sz w:val="20"/>
                <w:szCs w:val="20"/>
              </w:rPr>
            </w:pPr>
            <w:r w:rsidRPr="003E0962">
              <w:rPr>
                <w:rFonts w:ascii="HG丸ｺﾞｼｯｸM-PRO" w:eastAsia="HG丸ｺﾞｼｯｸM-PRO" w:hAnsi="HG丸ｺﾞｼｯｸM-PRO" w:hint="eastAsia"/>
                <w:sz w:val="20"/>
                <w:szCs w:val="20"/>
              </w:rPr>
              <w:t>１　診断又は治療に５年以上従事した経験があり、</w:t>
            </w:r>
            <w:r w:rsidRPr="003E0962">
              <w:rPr>
                <w:rFonts w:ascii="HG丸ｺﾞｼｯｸM-PRO" w:eastAsia="HG丸ｺﾞｼｯｸM-PRO" w:hAnsi="HG丸ｺﾞｼｯｸM-PRO" w:hint="eastAsia"/>
                <w:sz w:val="20"/>
                <w:szCs w:val="20"/>
                <w:u w:val="single"/>
              </w:rPr>
              <w:t>申請時点において、</w:t>
            </w:r>
            <w:r w:rsidRPr="003E0962">
              <w:rPr>
                <w:rFonts w:ascii="HG丸ｺﾞｼｯｸM-PRO" w:eastAsia="HG丸ｺﾞｼｯｸM-PRO" w:hAnsi="HG丸ｺﾞｼｯｸM-PRO" w:hint="eastAsia"/>
                <w:b/>
                <w:sz w:val="20"/>
                <w:szCs w:val="20"/>
                <w:u w:val="single"/>
              </w:rPr>
              <w:t>関係学会の専門医の資格を有し</w:t>
            </w:r>
            <w:r w:rsidRPr="003E0962">
              <w:rPr>
                <w:rFonts w:ascii="HG丸ｺﾞｼｯｸM-PRO" w:eastAsia="HG丸ｺﾞｼｯｸM-PRO" w:hAnsi="HG丸ｺﾞｼｯｸM-PRO" w:hint="eastAsia"/>
                <w:sz w:val="20"/>
                <w:szCs w:val="20"/>
                <w:u w:val="single"/>
              </w:rPr>
              <w:t>ていること。</w:t>
            </w:r>
          </w:p>
          <w:p w:rsidR="003E0962" w:rsidRPr="00D36603" w:rsidRDefault="003E0962" w:rsidP="003E0962">
            <w:pPr>
              <w:ind w:left="200" w:hangingChars="100" w:hanging="200"/>
              <w:rPr>
                <w:rFonts w:asciiTheme="minorEastAsia" w:hAnsiTheme="minorEastAsia"/>
                <w:sz w:val="20"/>
                <w:szCs w:val="20"/>
              </w:rPr>
            </w:pPr>
            <w:r w:rsidRPr="003E0962">
              <w:rPr>
                <w:rFonts w:ascii="HG丸ｺﾞｼｯｸM-PRO" w:eastAsia="HG丸ｺﾞｼｯｸM-PRO" w:hAnsi="HG丸ｺﾞｼｯｸM-PRO" w:hint="eastAsia"/>
                <w:sz w:val="20"/>
                <w:szCs w:val="20"/>
              </w:rPr>
              <w:t>２　診断又は治療に５年以上従事した経験があり、</w:t>
            </w:r>
            <w:r>
              <w:rPr>
                <w:rFonts w:ascii="HG丸ｺﾞｼｯｸM-PRO" w:eastAsia="HG丸ｺﾞｼｯｸM-PRO" w:hAnsi="HG丸ｺﾞｼｯｸM-PRO" w:hint="eastAsia"/>
                <w:b/>
                <w:sz w:val="20"/>
                <w:szCs w:val="20"/>
              </w:rPr>
              <w:t>県の実施する研修</w:t>
            </w:r>
            <w:r w:rsidRPr="003E0962">
              <w:rPr>
                <w:rFonts w:ascii="HG丸ｺﾞｼｯｸM-PRO" w:eastAsia="HG丸ｺﾞｼｯｸM-PRO" w:hAnsi="HG丸ｺﾞｼｯｸM-PRO" w:hint="eastAsia"/>
                <w:b/>
                <w:sz w:val="20"/>
                <w:szCs w:val="20"/>
              </w:rPr>
              <w:t>を修了していること。</w:t>
            </w:r>
          </w:p>
        </w:tc>
        <w:tc>
          <w:tcPr>
            <w:tcW w:w="1389" w:type="dxa"/>
            <w:vAlign w:val="center"/>
          </w:tcPr>
          <w:p w:rsidR="003E0962" w:rsidRPr="00D36603" w:rsidRDefault="003E0962" w:rsidP="003E0962">
            <w:pPr>
              <w:jc w:val="center"/>
              <w:rPr>
                <w:rFonts w:asciiTheme="minorEastAsia" w:hAnsiTheme="minorEastAsia"/>
                <w:sz w:val="20"/>
                <w:szCs w:val="20"/>
              </w:rPr>
            </w:pPr>
            <w:r w:rsidRPr="00D36603">
              <w:rPr>
                <w:rFonts w:asciiTheme="minorEastAsia" w:hAnsiTheme="minorEastAsia" w:hint="eastAsia"/>
                <w:sz w:val="20"/>
                <w:szCs w:val="20"/>
              </w:rPr>
              <w:t>○</w:t>
            </w:r>
          </w:p>
        </w:tc>
        <w:tc>
          <w:tcPr>
            <w:tcW w:w="1446" w:type="dxa"/>
            <w:vAlign w:val="center"/>
          </w:tcPr>
          <w:p w:rsidR="003E0962" w:rsidRPr="00D36603" w:rsidRDefault="003E0962" w:rsidP="003E0962">
            <w:pPr>
              <w:jc w:val="center"/>
              <w:rPr>
                <w:rFonts w:asciiTheme="minorEastAsia" w:hAnsiTheme="minorEastAsia"/>
                <w:sz w:val="20"/>
                <w:szCs w:val="20"/>
              </w:rPr>
            </w:pPr>
            <w:r w:rsidRPr="00D36603">
              <w:rPr>
                <w:rFonts w:asciiTheme="minorEastAsia" w:hAnsiTheme="minorEastAsia" w:hint="eastAsia"/>
                <w:sz w:val="20"/>
                <w:szCs w:val="20"/>
              </w:rPr>
              <w:t>○</w:t>
            </w:r>
          </w:p>
        </w:tc>
      </w:tr>
      <w:tr w:rsidR="003E0962" w:rsidRPr="00D36603" w:rsidTr="003E0962">
        <w:trPr>
          <w:trHeight w:val="1409"/>
        </w:trPr>
        <w:tc>
          <w:tcPr>
            <w:tcW w:w="1843" w:type="dxa"/>
            <w:vAlign w:val="center"/>
          </w:tcPr>
          <w:p w:rsidR="003E0962" w:rsidRDefault="003E0962" w:rsidP="003E0962">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協力難病</w:t>
            </w:r>
          </w:p>
          <w:p w:rsidR="003E0962" w:rsidRPr="001B7B97" w:rsidRDefault="003E0962" w:rsidP="003E0962">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指定医</w:t>
            </w:r>
          </w:p>
          <w:p w:rsidR="003E0962" w:rsidRPr="00D36603" w:rsidRDefault="003E0962" w:rsidP="003E0962">
            <w:pPr>
              <w:rPr>
                <w:rFonts w:asciiTheme="minorEastAsia" w:hAnsiTheme="minorEastAsia"/>
                <w:sz w:val="20"/>
                <w:szCs w:val="20"/>
              </w:rPr>
            </w:pPr>
          </w:p>
        </w:tc>
        <w:tc>
          <w:tcPr>
            <w:tcW w:w="4423" w:type="dxa"/>
            <w:vAlign w:val="center"/>
          </w:tcPr>
          <w:p w:rsidR="003E0962" w:rsidRPr="007F0A5E" w:rsidRDefault="007F0A5E" w:rsidP="007F0A5E">
            <w:pPr>
              <w:ind w:leftChars="100" w:left="210"/>
              <w:rPr>
                <w:rFonts w:ascii="HG丸ｺﾞｼｯｸM-PRO" w:eastAsia="HG丸ｺﾞｼｯｸM-PRO" w:hAnsi="HG丸ｺﾞｼｯｸM-PRO"/>
                <w:szCs w:val="21"/>
              </w:rPr>
            </w:pPr>
            <w:r w:rsidRPr="007F0A5E">
              <w:rPr>
                <w:rFonts w:ascii="HG丸ｺﾞｼｯｸM-PRO" w:eastAsia="HG丸ｺﾞｼｯｸM-PRO" w:hAnsi="HG丸ｺﾞｼｯｸM-PRO" w:hint="eastAsia"/>
                <w:szCs w:val="21"/>
              </w:rPr>
              <w:t>診断又は治療に５年以上従事した経験があり，</w:t>
            </w:r>
            <w:r w:rsidR="003E0962" w:rsidRPr="007F0A5E">
              <w:rPr>
                <w:rFonts w:ascii="HG丸ｺﾞｼｯｸM-PRO" w:eastAsia="HG丸ｺﾞｼｯｸM-PRO" w:hAnsi="HG丸ｺﾞｼｯｸM-PRO" w:hint="eastAsia"/>
                <w:b/>
                <w:szCs w:val="21"/>
              </w:rPr>
              <w:t>県の実施する研修を修了</w:t>
            </w:r>
            <w:r w:rsidR="003E0962" w:rsidRPr="007F0A5E">
              <w:rPr>
                <w:rFonts w:ascii="HG丸ｺﾞｼｯｸM-PRO" w:eastAsia="HG丸ｺﾞｼｯｸM-PRO" w:hAnsi="HG丸ｺﾞｼｯｸM-PRO" w:hint="eastAsia"/>
                <w:szCs w:val="21"/>
              </w:rPr>
              <w:t>していること。</w:t>
            </w:r>
          </w:p>
        </w:tc>
        <w:tc>
          <w:tcPr>
            <w:tcW w:w="1389" w:type="dxa"/>
            <w:vAlign w:val="center"/>
          </w:tcPr>
          <w:p w:rsidR="003E0962" w:rsidRPr="00D36603" w:rsidRDefault="003E0962" w:rsidP="003E0962">
            <w:pPr>
              <w:jc w:val="center"/>
              <w:rPr>
                <w:rFonts w:asciiTheme="minorEastAsia" w:hAnsiTheme="minorEastAsia"/>
                <w:sz w:val="20"/>
                <w:szCs w:val="20"/>
              </w:rPr>
            </w:pPr>
            <w:r w:rsidRPr="00D36603">
              <w:rPr>
                <w:rFonts w:asciiTheme="minorEastAsia" w:hAnsiTheme="minorEastAsia" w:hint="eastAsia"/>
                <w:sz w:val="20"/>
                <w:szCs w:val="20"/>
              </w:rPr>
              <w:t>×</w:t>
            </w:r>
          </w:p>
        </w:tc>
        <w:tc>
          <w:tcPr>
            <w:tcW w:w="1446" w:type="dxa"/>
            <w:vAlign w:val="center"/>
          </w:tcPr>
          <w:p w:rsidR="003E0962" w:rsidRPr="00D36603" w:rsidRDefault="003E0962" w:rsidP="003E0962">
            <w:pPr>
              <w:jc w:val="center"/>
              <w:rPr>
                <w:rFonts w:asciiTheme="minorEastAsia" w:hAnsiTheme="minorEastAsia"/>
                <w:sz w:val="20"/>
                <w:szCs w:val="20"/>
              </w:rPr>
            </w:pPr>
            <w:r w:rsidRPr="00D36603">
              <w:rPr>
                <w:rFonts w:asciiTheme="minorEastAsia" w:hAnsiTheme="minorEastAsia" w:hint="eastAsia"/>
                <w:sz w:val="20"/>
                <w:szCs w:val="20"/>
              </w:rPr>
              <w:t>○</w:t>
            </w:r>
          </w:p>
        </w:tc>
      </w:tr>
    </w:tbl>
    <w:p w:rsidR="000B0E52" w:rsidRPr="00DE61C7" w:rsidRDefault="000B0E52" w:rsidP="00F118E0">
      <w:pPr>
        <w:rPr>
          <w:rFonts w:ascii="ＭＳ 明朝" w:eastAsia="ＭＳ 明朝" w:hAnsi="ＭＳ 明朝" w:hint="eastAsia"/>
          <w:b/>
          <w:sz w:val="24"/>
          <w:szCs w:val="24"/>
        </w:rPr>
      </w:pPr>
    </w:p>
    <w:p w:rsidR="00E73F03" w:rsidRPr="006734AD" w:rsidRDefault="00E73F03" w:rsidP="00E73F03">
      <w:pPr>
        <w:rPr>
          <w:rFonts w:ascii="ＭＳ 明朝" w:eastAsia="ＭＳ 明朝" w:hAnsi="ＭＳ 明朝"/>
          <w:szCs w:val="21"/>
        </w:rPr>
      </w:pPr>
      <w:r w:rsidRPr="006734AD">
        <w:rPr>
          <w:rFonts w:ascii="ＭＳ 明朝" w:eastAsia="ＭＳ 明朝" w:hAnsi="ＭＳ 明朝" w:hint="eastAsia"/>
          <w:szCs w:val="21"/>
        </w:rPr>
        <w:lastRenderedPageBreak/>
        <w:t>別紙</w:t>
      </w:r>
    </w:p>
    <w:p w:rsidR="00E73F03" w:rsidRPr="006734AD" w:rsidRDefault="00E73F03" w:rsidP="00E73F03">
      <w:pPr>
        <w:rPr>
          <w:rFonts w:ascii="ＭＳ ゴシック" w:eastAsia="ＭＳ ゴシック" w:hAnsi="ＭＳ ゴシック" w:cs="Times New Roman"/>
          <w:b/>
          <w:szCs w:val="21"/>
        </w:rPr>
      </w:pPr>
      <w:r w:rsidRPr="006734AD">
        <w:rPr>
          <w:rFonts w:ascii="ＭＳ ゴシック" w:eastAsia="ＭＳ ゴシック" w:hAnsi="ＭＳ ゴシック" w:cs="Times New Roman" w:hint="eastAsia"/>
          <w:b/>
          <w:szCs w:val="21"/>
        </w:rPr>
        <w:t xml:space="preserve">FAX ０２９－８５３－７５８１　</w:t>
      </w:r>
      <w:r w:rsidR="008B4E7F" w:rsidRPr="006734AD">
        <w:rPr>
          <w:rFonts w:ascii="ＭＳ ゴシック" w:eastAsia="ＭＳ ゴシック" w:hAnsi="ＭＳ ゴシック" w:cs="Times New Roman" w:hint="eastAsia"/>
          <w:b/>
          <w:szCs w:val="21"/>
        </w:rPr>
        <w:t xml:space="preserve">　</w:t>
      </w:r>
      <w:r w:rsidR="002841A0" w:rsidRPr="006734AD">
        <w:rPr>
          <w:rFonts w:ascii="ＭＳ ゴシック" w:eastAsia="ＭＳ ゴシック" w:hAnsi="ＭＳ ゴシック" w:cs="Times New Roman" w:hint="eastAsia"/>
          <w:b/>
          <w:szCs w:val="21"/>
        </w:rPr>
        <w:t>（申し込み期限　平成３０年９月１４</w:t>
      </w:r>
      <w:r w:rsidRPr="006734AD">
        <w:rPr>
          <w:rFonts w:ascii="ＭＳ ゴシック" w:eastAsia="ＭＳ ゴシック" w:hAnsi="ＭＳ ゴシック" w:cs="Times New Roman" w:hint="eastAsia"/>
          <w:b/>
          <w:szCs w:val="21"/>
        </w:rPr>
        <w:t>日</w:t>
      </w:r>
      <w:r w:rsidR="002841A0" w:rsidRPr="006734AD">
        <w:rPr>
          <w:rFonts w:ascii="ＭＳ ゴシック" w:eastAsia="ＭＳ ゴシック" w:hAnsi="ＭＳ ゴシック" w:cs="Times New Roman" w:hint="eastAsia"/>
          <w:b/>
          <w:szCs w:val="21"/>
        </w:rPr>
        <w:t>（金）</w:t>
      </w:r>
      <w:r w:rsidRPr="006734AD">
        <w:rPr>
          <w:rFonts w:ascii="ＭＳ ゴシック" w:eastAsia="ＭＳ ゴシック" w:hAnsi="ＭＳ ゴシック" w:cs="Times New Roman" w:hint="eastAsia"/>
          <w:b/>
          <w:szCs w:val="21"/>
        </w:rPr>
        <w:t>まで）</w:t>
      </w:r>
    </w:p>
    <w:p w:rsidR="006734AD" w:rsidRPr="006734AD" w:rsidRDefault="006734AD" w:rsidP="006734AD">
      <w:pPr>
        <w:rPr>
          <w:rFonts w:ascii="ＭＳ ゴシック" w:eastAsia="ＭＳ ゴシック" w:hAnsi="ＭＳ ゴシック" w:cs="Times New Roman"/>
          <w:b/>
          <w:szCs w:val="21"/>
        </w:rPr>
      </w:pPr>
      <w:r w:rsidRPr="006734AD">
        <w:rPr>
          <w:rFonts w:ascii="ＭＳ ゴシック" w:eastAsia="ＭＳ ゴシック" w:hAnsi="ＭＳ ゴシック" w:cs="Times New Roman" w:hint="eastAsia"/>
          <w:b/>
          <w:szCs w:val="21"/>
        </w:rPr>
        <w:t>E-mail:yoshida.nozomi.fu@un.tsukuba.ac.jp</w:t>
      </w:r>
      <w:r w:rsidR="00F40D85">
        <w:rPr>
          <w:rFonts w:ascii="ＭＳ ゴシック" w:eastAsia="ＭＳ ゴシック" w:hAnsi="ＭＳ ゴシック" w:cs="Times New Roman" w:hint="eastAsia"/>
          <w:b/>
          <w:szCs w:val="21"/>
        </w:rPr>
        <w:t xml:space="preserve">　</w:t>
      </w:r>
    </w:p>
    <w:p w:rsidR="00E73F03" w:rsidRPr="00FC4D11" w:rsidRDefault="00E73F03" w:rsidP="00E73F03">
      <w:pPr>
        <w:rPr>
          <w:rFonts w:ascii="ＭＳ ゴシック" w:eastAsia="ＭＳ ゴシック" w:hAnsi="ＭＳ ゴシック" w:cs="Times New Roman"/>
          <w:b/>
          <w:sz w:val="24"/>
          <w:szCs w:val="24"/>
        </w:rPr>
      </w:pPr>
      <w:r w:rsidRPr="00FC4D11">
        <w:rPr>
          <w:rFonts w:ascii="ＭＳ ゴシック" w:eastAsia="ＭＳ ゴシック" w:hAnsi="ＭＳ ゴシック" w:cs="Times New Roman" w:hint="eastAsia"/>
          <w:b/>
          <w:szCs w:val="24"/>
        </w:rPr>
        <w:t>筑波大学附属病院　病院総務部患者サービス課　難病医療センター　行</w:t>
      </w:r>
    </w:p>
    <w:p w:rsidR="00E73F03" w:rsidRPr="00FC4D11" w:rsidRDefault="00E73F03" w:rsidP="005A160C">
      <w:pPr>
        <w:spacing w:line="276" w:lineRule="auto"/>
        <w:ind w:firstLineChars="100" w:firstLine="321"/>
        <w:rPr>
          <w:rFonts w:ascii="ＭＳ ゴシック" w:eastAsia="ＭＳ ゴシック" w:hAnsi="ＭＳ ゴシック" w:cs="Times New Roman"/>
          <w:b/>
          <w:sz w:val="32"/>
          <w:szCs w:val="32"/>
        </w:rPr>
      </w:pPr>
      <w:r w:rsidRPr="00FC4D11">
        <w:rPr>
          <w:rFonts w:ascii="ＭＳ ゴシック" w:eastAsia="ＭＳ ゴシック" w:hAnsi="ＭＳ ゴシック" w:cs="Times New Roman" w:hint="eastAsia"/>
          <w:b/>
          <w:sz w:val="32"/>
          <w:szCs w:val="32"/>
        </w:rPr>
        <w:t>難病指定医・協力難病指定医研修会</w:t>
      </w:r>
      <w:r w:rsidR="006734AD">
        <w:rPr>
          <w:rFonts w:ascii="ＭＳ ゴシック" w:eastAsia="ＭＳ ゴシック" w:hAnsi="ＭＳ ゴシック" w:cs="Times New Roman" w:hint="eastAsia"/>
          <w:b/>
          <w:sz w:val="32"/>
          <w:szCs w:val="32"/>
        </w:rPr>
        <w:t>（10月7日）</w:t>
      </w:r>
      <w:r w:rsidRPr="00FC4D11">
        <w:rPr>
          <w:rFonts w:ascii="ＭＳ ゴシック" w:eastAsia="ＭＳ ゴシック" w:hAnsi="ＭＳ ゴシック" w:cs="Times New Roman" w:hint="eastAsia"/>
          <w:b/>
          <w:sz w:val="32"/>
          <w:szCs w:val="32"/>
        </w:rPr>
        <w:t>申込書</w:t>
      </w:r>
    </w:p>
    <w:p w:rsidR="00E73F03" w:rsidRPr="00FC4D11" w:rsidRDefault="00E73F03" w:rsidP="00E73F03">
      <w:pPr>
        <w:rPr>
          <w:rFonts w:ascii="ＭＳ ゴシック" w:eastAsia="ＭＳ ゴシック" w:hAnsi="ＭＳ ゴシック" w:cs="Times New Roman"/>
          <w:sz w:val="24"/>
          <w:szCs w:val="24"/>
        </w:rPr>
      </w:pPr>
      <w:r w:rsidRPr="00FC4D11">
        <w:rPr>
          <w:rFonts w:ascii="ＭＳ ゴシック" w:eastAsia="ＭＳ ゴシック" w:hAnsi="ＭＳ ゴシック" w:cs="Times New Roman" w:hint="eastAsia"/>
          <w:sz w:val="24"/>
          <w:szCs w:val="24"/>
        </w:rPr>
        <w:t>◆連絡先</w:t>
      </w:r>
    </w:p>
    <w:tbl>
      <w:tblPr>
        <w:tblStyle w:val="1"/>
        <w:tblW w:w="0" w:type="auto"/>
        <w:tblInd w:w="250" w:type="dxa"/>
        <w:tblLook w:val="04A0" w:firstRow="1" w:lastRow="0" w:firstColumn="1" w:lastColumn="0" w:noHBand="0" w:noVBand="1"/>
      </w:tblPr>
      <w:tblGrid>
        <w:gridCol w:w="1867"/>
        <w:gridCol w:w="6585"/>
      </w:tblGrid>
      <w:tr w:rsidR="00E73F03" w:rsidRPr="00FC4D11" w:rsidTr="008B4E7F">
        <w:trPr>
          <w:trHeight w:val="531"/>
        </w:trPr>
        <w:tc>
          <w:tcPr>
            <w:tcW w:w="1867" w:type="dxa"/>
            <w:tcBorders>
              <w:top w:val="single" w:sz="8" w:space="0" w:color="auto"/>
              <w:left w:val="single" w:sz="8" w:space="0" w:color="auto"/>
              <w:bottom w:val="single" w:sz="4" w:space="0" w:color="auto"/>
              <w:right w:val="single" w:sz="4" w:space="0" w:color="auto"/>
            </w:tcBorders>
            <w:vAlign w:val="center"/>
            <w:hideMark/>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医療機関名</w:t>
            </w:r>
          </w:p>
        </w:tc>
        <w:tc>
          <w:tcPr>
            <w:tcW w:w="6585" w:type="dxa"/>
            <w:tcBorders>
              <w:top w:val="single" w:sz="8" w:space="0" w:color="auto"/>
              <w:left w:val="single" w:sz="4" w:space="0" w:color="auto"/>
              <w:bottom w:val="single" w:sz="4" w:space="0" w:color="auto"/>
              <w:right w:val="single" w:sz="8" w:space="0" w:color="auto"/>
            </w:tcBorders>
            <w:vAlign w:val="center"/>
          </w:tcPr>
          <w:p w:rsidR="00E73F03" w:rsidRPr="00FC4D11" w:rsidRDefault="00E73F03" w:rsidP="00D10D35">
            <w:pPr>
              <w:rPr>
                <w:rFonts w:ascii="ＭＳ ゴシック" w:eastAsia="ＭＳ ゴシック" w:hAnsi="ＭＳ ゴシック"/>
              </w:rPr>
            </w:pPr>
          </w:p>
        </w:tc>
      </w:tr>
      <w:tr w:rsidR="00E73F03" w:rsidRPr="00FC4D11" w:rsidTr="008B4E7F">
        <w:trPr>
          <w:trHeight w:val="531"/>
        </w:trPr>
        <w:tc>
          <w:tcPr>
            <w:tcW w:w="1867" w:type="dxa"/>
            <w:tcBorders>
              <w:top w:val="single" w:sz="8" w:space="0" w:color="auto"/>
              <w:left w:val="single" w:sz="8" w:space="0" w:color="auto"/>
              <w:bottom w:val="single" w:sz="4" w:space="0" w:color="auto"/>
              <w:right w:val="single" w:sz="4" w:space="0" w:color="auto"/>
            </w:tcBorders>
            <w:vAlign w:val="center"/>
            <w:hideMark/>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医療機関所在地</w:t>
            </w:r>
          </w:p>
        </w:tc>
        <w:tc>
          <w:tcPr>
            <w:tcW w:w="6585" w:type="dxa"/>
            <w:tcBorders>
              <w:top w:val="single" w:sz="8" w:space="0" w:color="auto"/>
              <w:left w:val="single" w:sz="4" w:space="0" w:color="auto"/>
              <w:bottom w:val="single" w:sz="4" w:space="0" w:color="auto"/>
              <w:right w:val="single" w:sz="8" w:space="0" w:color="auto"/>
            </w:tcBorders>
            <w:vAlign w:val="center"/>
          </w:tcPr>
          <w:p w:rsidR="00E73F03" w:rsidRPr="00FC4D11" w:rsidRDefault="00E73F03" w:rsidP="00D10D35">
            <w:pPr>
              <w:rPr>
                <w:rFonts w:ascii="ＭＳ ゴシック" w:eastAsia="ＭＳ ゴシック" w:hAnsi="ＭＳ ゴシック"/>
              </w:rPr>
            </w:pPr>
          </w:p>
        </w:tc>
      </w:tr>
      <w:tr w:rsidR="00E73F03" w:rsidRPr="00FC4D11" w:rsidTr="008B4E7F">
        <w:trPr>
          <w:trHeight w:val="531"/>
        </w:trPr>
        <w:tc>
          <w:tcPr>
            <w:tcW w:w="1867" w:type="dxa"/>
            <w:tcBorders>
              <w:top w:val="single" w:sz="4" w:space="0" w:color="auto"/>
              <w:left w:val="single" w:sz="8" w:space="0" w:color="auto"/>
              <w:bottom w:val="single" w:sz="4" w:space="0" w:color="auto"/>
              <w:right w:val="single" w:sz="4" w:space="0" w:color="auto"/>
            </w:tcBorders>
            <w:vAlign w:val="center"/>
            <w:hideMark/>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申込ご担当者名</w:t>
            </w:r>
          </w:p>
        </w:tc>
        <w:tc>
          <w:tcPr>
            <w:tcW w:w="6585" w:type="dxa"/>
            <w:tcBorders>
              <w:top w:val="single" w:sz="4" w:space="0" w:color="auto"/>
              <w:left w:val="single" w:sz="4" w:space="0" w:color="auto"/>
              <w:bottom w:val="single" w:sz="4" w:space="0" w:color="auto"/>
              <w:right w:val="single" w:sz="8" w:space="0" w:color="auto"/>
            </w:tcBorders>
            <w:vAlign w:val="center"/>
          </w:tcPr>
          <w:p w:rsidR="00E73F03" w:rsidRPr="00FC4D11" w:rsidRDefault="00E73F03" w:rsidP="00D10D35">
            <w:pPr>
              <w:rPr>
                <w:rFonts w:ascii="ＭＳ ゴシック" w:eastAsia="ＭＳ ゴシック" w:hAnsi="ＭＳ ゴシック"/>
              </w:rPr>
            </w:pPr>
          </w:p>
        </w:tc>
      </w:tr>
      <w:tr w:rsidR="00E73F03" w:rsidRPr="00FC4D11" w:rsidTr="008B4E7F">
        <w:trPr>
          <w:trHeight w:val="551"/>
        </w:trPr>
        <w:tc>
          <w:tcPr>
            <w:tcW w:w="1867" w:type="dxa"/>
            <w:vMerge w:val="restart"/>
            <w:tcBorders>
              <w:top w:val="single" w:sz="4" w:space="0" w:color="auto"/>
              <w:left w:val="single" w:sz="8" w:space="0" w:color="auto"/>
              <w:bottom w:val="single" w:sz="8" w:space="0" w:color="auto"/>
              <w:right w:val="single" w:sz="4" w:space="0" w:color="auto"/>
            </w:tcBorders>
            <w:vAlign w:val="center"/>
            <w:hideMark/>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ご担当者連絡先</w:t>
            </w:r>
          </w:p>
        </w:tc>
        <w:tc>
          <w:tcPr>
            <w:tcW w:w="6585" w:type="dxa"/>
            <w:tcBorders>
              <w:top w:val="single" w:sz="4" w:space="0" w:color="auto"/>
              <w:left w:val="single" w:sz="4" w:space="0" w:color="auto"/>
              <w:bottom w:val="dotted" w:sz="4" w:space="0" w:color="auto"/>
              <w:right w:val="single" w:sz="8" w:space="0" w:color="auto"/>
            </w:tcBorders>
            <w:vAlign w:val="center"/>
            <w:hideMark/>
          </w:tcPr>
          <w:p w:rsidR="00E73F03" w:rsidRPr="00FC4D11" w:rsidRDefault="008B4E7F" w:rsidP="00D10D35">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電話　　　　　　　　　　　　　</w:t>
            </w:r>
            <w:r w:rsidRPr="00FC4D11">
              <w:rPr>
                <w:rFonts w:ascii="ＭＳ ゴシック" w:eastAsia="ＭＳ ゴシック" w:hAnsi="ＭＳ ゴシック" w:hint="eastAsia"/>
              </w:rPr>
              <w:t>FAX</w:t>
            </w:r>
          </w:p>
        </w:tc>
      </w:tr>
      <w:tr w:rsidR="00E73F03" w:rsidRPr="00FC4D11" w:rsidTr="008B4E7F">
        <w:trPr>
          <w:trHeight w:val="599"/>
        </w:trPr>
        <w:tc>
          <w:tcPr>
            <w:tcW w:w="1867" w:type="dxa"/>
            <w:vMerge/>
            <w:tcBorders>
              <w:top w:val="single" w:sz="4" w:space="0" w:color="auto"/>
              <w:left w:val="single" w:sz="8" w:space="0" w:color="auto"/>
              <w:bottom w:val="single" w:sz="8" w:space="0" w:color="auto"/>
              <w:right w:val="single" w:sz="4" w:space="0" w:color="auto"/>
            </w:tcBorders>
            <w:vAlign w:val="center"/>
            <w:hideMark/>
          </w:tcPr>
          <w:p w:rsidR="00E73F03" w:rsidRPr="00FC4D11" w:rsidRDefault="00E73F03" w:rsidP="00D10D35">
            <w:pPr>
              <w:widowControl/>
              <w:jc w:val="left"/>
              <w:rPr>
                <w:rFonts w:ascii="ＭＳ ゴシック" w:eastAsia="ＭＳ ゴシック" w:hAnsi="ＭＳ ゴシック"/>
              </w:rPr>
            </w:pPr>
          </w:p>
        </w:tc>
        <w:tc>
          <w:tcPr>
            <w:tcW w:w="6585" w:type="dxa"/>
            <w:tcBorders>
              <w:top w:val="dotted" w:sz="4" w:space="0" w:color="auto"/>
              <w:left w:val="single" w:sz="4" w:space="0" w:color="auto"/>
              <w:bottom w:val="single" w:sz="8" w:space="0" w:color="auto"/>
              <w:right w:val="single" w:sz="8" w:space="0" w:color="auto"/>
            </w:tcBorders>
            <w:vAlign w:val="center"/>
            <w:hideMark/>
          </w:tcPr>
          <w:p w:rsidR="00E73F03" w:rsidRPr="008B4E7F" w:rsidRDefault="008B4E7F" w:rsidP="00D10D35">
            <w:pPr>
              <w:ind w:firstLineChars="100" w:firstLine="210"/>
              <w:rPr>
                <w:rFonts w:ascii="ＭＳ ゴシック" w:eastAsia="ＭＳ ゴシック" w:hAnsi="ＭＳ ゴシック"/>
              </w:rPr>
            </w:pPr>
            <w:r>
              <w:rPr>
                <w:rFonts w:ascii="ＭＳ ゴシック" w:eastAsia="ＭＳ ゴシック" w:hAnsi="ＭＳ ゴシック" w:hint="eastAsia"/>
              </w:rPr>
              <w:t>E-mail：</w:t>
            </w:r>
          </w:p>
        </w:tc>
      </w:tr>
    </w:tbl>
    <w:p w:rsidR="00E73F03" w:rsidRPr="00FC4D11" w:rsidRDefault="00E73F03" w:rsidP="00E73F03">
      <w:pPr>
        <w:rPr>
          <w:rFonts w:ascii="ＭＳ ゴシック" w:eastAsia="ＭＳ ゴシック" w:hAnsi="ＭＳ ゴシック" w:cs="Times New Roman"/>
          <w:b/>
          <w:sz w:val="24"/>
          <w:szCs w:val="24"/>
        </w:rPr>
      </w:pPr>
    </w:p>
    <w:p w:rsidR="00E73F03" w:rsidRPr="00FC4D11" w:rsidRDefault="00E73F03" w:rsidP="00E73F03">
      <w:pPr>
        <w:rPr>
          <w:rFonts w:ascii="ＭＳ ゴシック" w:eastAsia="ＭＳ ゴシック" w:hAnsi="ＭＳ ゴシック" w:cs="Times New Roman"/>
          <w:sz w:val="24"/>
          <w:szCs w:val="24"/>
        </w:rPr>
      </w:pPr>
      <w:r w:rsidRPr="00FC4D11">
        <w:rPr>
          <w:rFonts w:ascii="ＭＳ ゴシック" w:eastAsia="ＭＳ ゴシック" w:hAnsi="ＭＳ ゴシック" w:cs="Times New Roman" w:hint="eastAsia"/>
          <w:b/>
          <w:sz w:val="24"/>
          <w:szCs w:val="24"/>
        </w:rPr>
        <w:t>◆難病指定医研修受講希望者</w:t>
      </w:r>
      <w:r w:rsidRPr="00FC4D11">
        <w:rPr>
          <w:rFonts w:ascii="ＭＳ ゴシック" w:eastAsia="ＭＳ ゴシック" w:hAnsi="ＭＳ ゴシック" w:cs="Times New Roman" w:hint="eastAsia"/>
          <w:sz w:val="24"/>
          <w:szCs w:val="24"/>
        </w:rPr>
        <w:t>（</w:t>
      </w:r>
      <w:r w:rsidRPr="00FC4D11">
        <w:rPr>
          <w:rFonts w:ascii="ＭＳ ゴシック" w:eastAsia="ＭＳ ゴシック" w:hAnsi="ＭＳ ゴシック" w:cs="Times New Roman" w:hint="eastAsia"/>
        </w:rPr>
        <w:t>新規・更新いずれの臨床調査個人票も作成希望の方）</w:t>
      </w:r>
    </w:p>
    <w:p w:rsidR="00E73F03" w:rsidRPr="00FC4D11" w:rsidRDefault="00E73F03" w:rsidP="00E73F03">
      <w:pPr>
        <w:rPr>
          <w:rFonts w:ascii="ＭＳ ゴシック" w:eastAsia="ＭＳ ゴシック" w:hAnsi="ＭＳ ゴシック" w:cs="Times New Roman"/>
        </w:rPr>
      </w:pPr>
      <w:r w:rsidRPr="00FC4D11">
        <w:rPr>
          <w:rFonts w:ascii="ＭＳ ゴシック" w:eastAsia="ＭＳ ゴシック" w:hAnsi="ＭＳ ゴシック" w:cs="Times New Roman" w:hint="eastAsia"/>
        </w:rPr>
        <w:t xml:space="preserve">　※全プログラムの受講が必要です。</w:t>
      </w:r>
    </w:p>
    <w:tbl>
      <w:tblPr>
        <w:tblStyle w:val="1"/>
        <w:tblW w:w="8505" w:type="dxa"/>
        <w:tblInd w:w="250" w:type="dxa"/>
        <w:tblLook w:val="04A0" w:firstRow="1" w:lastRow="0" w:firstColumn="1" w:lastColumn="0" w:noHBand="0" w:noVBand="1"/>
      </w:tblPr>
      <w:tblGrid>
        <w:gridCol w:w="8505"/>
      </w:tblGrid>
      <w:tr w:rsidR="00E73F03" w:rsidRPr="00FC4D11" w:rsidTr="00D10D35">
        <w:trPr>
          <w:trHeight w:val="800"/>
        </w:trPr>
        <w:tc>
          <w:tcPr>
            <w:tcW w:w="8505" w:type="dxa"/>
            <w:tcBorders>
              <w:top w:val="single" w:sz="8" w:space="0" w:color="auto"/>
              <w:left w:val="single" w:sz="8" w:space="0" w:color="auto"/>
              <w:bottom w:val="single" w:sz="8" w:space="0" w:color="auto"/>
              <w:right w:val="single" w:sz="4" w:space="0" w:color="auto"/>
            </w:tcBorders>
            <w:vAlign w:val="center"/>
            <w:hideMark/>
          </w:tcPr>
          <w:p w:rsidR="00E73F03" w:rsidRPr="00FC4D11" w:rsidRDefault="00E73F03" w:rsidP="00D10D35">
            <w:pPr>
              <w:jc w:val="left"/>
              <w:rPr>
                <w:rFonts w:ascii="ＭＳ ゴシック" w:eastAsia="ＭＳ ゴシック" w:hAnsi="ＭＳ ゴシック"/>
              </w:rPr>
            </w:pPr>
            <w:r w:rsidRPr="00FC4D11">
              <w:rPr>
                <w:rFonts w:ascii="ＭＳ ゴシック" w:eastAsia="ＭＳ ゴシック" w:hAnsi="ＭＳ ゴシック" w:hint="eastAsia"/>
              </w:rPr>
              <w:t>（ふりがな）</w:t>
            </w:r>
          </w:p>
          <w:p w:rsidR="00E73F03" w:rsidRPr="00FC4D11" w:rsidRDefault="00E73F03" w:rsidP="00D10D35">
            <w:pPr>
              <w:jc w:val="left"/>
              <w:rPr>
                <w:rFonts w:ascii="ＭＳ ゴシック" w:eastAsia="ＭＳ ゴシック" w:hAnsi="ＭＳ ゴシック"/>
              </w:rPr>
            </w:pPr>
            <w:r w:rsidRPr="00FC4D11">
              <w:rPr>
                <w:rFonts w:ascii="ＭＳ ゴシック" w:eastAsia="ＭＳ ゴシック" w:hAnsi="ＭＳ ゴシック" w:hint="eastAsia"/>
              </w:rPr>
              <w:t>受講者氏名</w:t>
            </w: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bl>
    <w:p w:rsidR="00E73F03" w:rsidRPr="00FC4D11" w:rsidRDefault="00E73F03" w:rsidP="00E73F03">
      <w:pPr>
        <w:rPr>
          <w:rFonts w:ascii="ＭＳ ゴシック" w:eastAsia="ＭＳ ゴシック" w:hAnsi="ＭＳ ゴシック" w:cs="Times New Roman"/>
          <w:b/>
          <w:sz w:val="24"/>
          <w:szCs w:val="24"/>
        </w:rPr>
      </w:pPr>
    </w:p>
    <w:p w:rsidR="00E73F03" w:rsidRPr="00FC4D11" w:rsidRDefault="00E73F03" w:rsidP="00E73F03">
      <w:pPr>
        <w:rPr>
          <w:rFonts w:ascii="ＭＳ ゴシック" w:eastAsia="ＭＳ ゴシック" w:hAnsi="ＭＳ ゴシック" w:cs="Times New Roman"/>
          <w:b/>
          <w:sz w:val="24"/>
          <w:szCs w:val="24"/>
        </w:rPr>
      </w:pPr>
      <w:r w:rsidRPr="00FC4D11">
        <w:rPr>
          <w:rFonts w:ascii="ＭＳ ゴシック" w:eastAsia="ＭＳ ゴシック" w:hAnsi="ＭＳ ゴシック" w:cs="Times New Roman" w:hint="eastAsia"/>
          <w:b/>
          <w:sz w:val="24"/>
          <w:szCs w:val="24"/>
        </w:rPr>
        <w:t>◆協力難病指定医研修受講希望者</w:t>
      </w:r>
      <w:r w:rsidRPr="00FC4D11">
        <w:rPr>
          <w:rFonts w:ascii="ＭＳ ゴシック" w:eastAsia="ＭＳ ゴシック" w:hAnsi="ＭＳ ゴシック" w:cs="Times New Roman" w:hint="eastAsia"/>
          <w:sz w:val="24"/>
          <w:szCs w:val="24"/>
        </w:rPr>
        <w:t>（</w:t>
      </w:r>
      <w:r w:rsidRPr="00FC4D11">
        <w:rPr>
          <w:rFonts w:ascii="ＭＳ ゴシック" w:eastAsia="ＭＳ ゴシック" w:hAnsi="ＭＳ ゴシック" w:cs="Times New Roman" w:hint="eastAsia"/>
        </w:rPr>
        <w:t>更新の臨床調査個人票のみ作成を希望する方）</w:t>
      </w:r>
    </w:p>
    <w:p w:rsidR="00E73F03" w:rsidRPr="00FC4D11" w:rsidRDefault="00954575" w:rsidP="00E73F03">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※「制度概要及び各種手続きについて」</w:t>
      </w:r>
      <w:r w:rsidRPr="00954575">
        <w:rPr>
          <w:rFonts w:ascii="ＭＳ ゴシック" w:eastAsia="ＭＳ ゴシック" w:hAnsi="ＭＳ ゴシック" w:cs="Times New Roman" w:hint="eastAsia"/>
          <w:b/>
        </w:rPr>
        <w:t>（１２：３０～１３：４０</w:t>
      </w:r>
      <w:r w:rsidR="00E73F03" w:rsidRPr="00954575">
        <w:rPr>
          <w:rFonts w:ascii="ＭＳ ゴシック" w:eastAsia="ＭＳ ゴシック" w:hAnsi="ＭＳ ゴシック" w:cs="Times New Roman" w:hint="eastAsia"/>
          <w:b/>
        </w:rPr>
        <w:t>）</w:t>
      </w:r>
      <w:r w:rsidR="00E73F03" w:rsidRPr="00FC4D11">
        <w:rPr>
          <w:rFonts w:ascii="ＭＳ ゴシック" w:eastAsia="ＭＳ ゴシック" w:hAnsi="ＭＳ ゴシック" w:cs="Times New Roman" w:hint="eastAsia"/>
        </w:rPr>
        <w:t>のみ受講が必要です。</w:t>
      </w:r>
    </w:p>
    <w:tbl>
      <w:tblPr>
        <w:tblStyle w:val="1"/>
        <w:tblW w:w="8505" w:type="dxa"/>
        <w:tblInd w:w="250" w:type="dxa"/>
        <w:tblLook w:val="04A0" w:firstRow="1" w:lastRow="0" w:firstColumn="1" w:lastColumn="0" w:noHBand="0" w:noVBand="1"/>
      </w:tblPr>
      <w:tblGrid>
        <w:gridCol w:w="8505"/>
      </w:tblGrid>
      <w:tr w:rsidR="00E73F03" w:rsidRPr="00FC4D11" w:rsidTr="00D10D35">
        <w:trPr>
          <w:trHeight w:val="800"/>
        </w:trPr>
        <w:tc>
          <w:tcPr>
            <w:tcW w:w="8505" w:type="dxa"/>
            <w:tcBorders>
              <w:top w:val="single" w:sz="8" w:space="0" w:color="auto"/>
              <w:left w:val="single" w:sz="8" w:space="0" w:color="auto"/>
              <w:bottom w:val="single" w:sz="8" w:space="0" w:color="auto"/>
              <w:right w:val="single" w:sz="4" w:space="0" w:color="auto"/>
            </w:tcBorders>
            <w:vAlign w:val="center"/>
            <w:hideMark/>
          </w:tcPr>
          <w:p w:rsidR="00E73F03" w:rsidRPr="00FC4D11" w:rsidRDefault="00E73F03" w:rsidP="00D10D35">
            <w:pPr>
              <w:jc w:val="left"/>
              <w:rPr>
                <w:rFonts w:ascii="ＭＳ ゴシック" w:eastAsia="ＭＳ ゴシック" w:hAnsi="ＭＳ ゴシック"/>
              </w:rPr>
            </w:pPr>
            <w:r w:rsidRPr="00FC4D11">
              <w:rPr>
                <w:rFonts w:ascii="ＭＳ ゴシック" w:eastAsia="ＭＳ ゴシック" w:hAnsi="ＭＳ ゴシック" w:hint="eastAsia"/>
              </w:rPr>
              <w:t>（ふりがな）</w:t>
            </w:r>
          </w:p>
          <w:p w:rsidR="00E73F03" w:rsidRPr="00FC4D11" w:rsidRDefault="00E73F03" w:rsidP="00D10D35">
            <w:pPr>
              <w:jc w:val="left"/>
              <w:rPr>
                <w:rFonts w:ascii="ＭＳ ゴシック" w:eastAsia="ＭＳ ゴシック" w:hAnsi="ＭＳ ゴシック"/>
              </w:rPr>
            </w:pPr>
            <w:r w:rsidRPr="00FC4D11">
              <w:rPr>
                <w:rFonts w:ascii="ＭＳ ゴシック" w:eastAsia="ＭＳ ゴシック" w:hAnsi="ＭＳ ゴシック" w:hint="eastAsia"/>
              </w:rPr>
              <w:t>受講者氏名</w:t>
            </w: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Pr="00FC4D11">
              <w:rPr>
                <w:rFonts w:ascii="ＭＳ ゴシック" w:eastAsia="ＭＳ ゴシック" w:hAnsi="ＭＳ ゴシック" w:hint="eastAsia"/>
              </w:rPr>
              <w:t xml:space="preserve">　　</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r w:rsidR="00E73F03" w:rsidRPr="00FC4D11" w:rsidTr="00D10D35">
        <w:trPr>
          <w:trHeight w:val="720"/>
        </w:trPr>
        <w:tc>
          <w:tcPr>
            <w:tcW w:w="8505" w:type="dxa"/>
            <w:tcBorders>
              <w:top w:val="single" w:sz="8" w:space="0" w:color="auto"/>
              <w:left w:val="single" w:sz="8" w:space="0" w:color="auto"/>
              <w:bottom w:val="single" w:sz="8" w:space="0" w:color="auto"/>
              <w:right w:val="single" w:sz="4" w:space="0" w:color="auto"/>
            </w:tcBorders>
            <w:vAlign w:val="center"/>
          </w:tcPr>
          <w:p w:rsidR="00E73F03" w:rsidRPr="00FC4D11" w:rsidRDefault="00E73F03" w:rsidP="00D10D35">
            <w:pPr>
              <w:rPr>
                <w:rFonts w:ascii="ＭＳ ゴシック" w:eastAsia="ＭＳ ゴシック" w:hAnsi="ＭＳ ゴシック"/>
              </w:rPr>
            </w:pPr>
            <w:r w:rsidRPr="00FC4D11">
              <w:rPr>
                <w:rFonts w:ascii="ＭＳ ゴシック" w:eastAsia="ＭＳ ゴシック" w:hAnsi="ＭＳ ゴシック" w:hint="eastAsia"/>
              </w:rPr>
              <w:t>（</w:t>
            </w:r>
            <w:r w:rsidR="00954575" w:rsidRPr="00FC4D11">
              <w:rPr>
                <w:rFonts w:ascii="ＭＳ ゴシック" w:eastAsia="ＭＳ ゴシック" w:hAnsi="ＭＳ ゴシック" w:hint="eastAsia"/>
              </w:rPr>
              <w:t>ふりがな</w:t>
            </w:r>
            <w:r w:rsidR="00954575">
              <w:rPr>
                <w:rFonts w:ascii="ＭＳ ゴシック" w:eastAsia="ＭＳ ゴシック" w:hAnsi="ＭＳ ゴシック" w:hint="eastAsia"/>
              </w:rPr>
              <w:t xml:space="preserve">　　　　　　　　　　　　　　　　　　　　</w:t>
            </w:r>
            <w:r w:rsidRPr="00FC4D11">
              <w:rPr>
                <w:rFonts w:ascii="ＭＳ ゴシック" w:eastAsia="ＭＳ ゴシック" w:hAnsi="ＭＳ ゴシック" w:hint="eastAsia"/>
              </w:rPr>
              <w:t xml:space="preserve">　　　　　　　　　　　）</w:t>
            </w:r>
          </w:p>
          <w:p w:rsidR="00E73F03" w:rsidRPr="00FC4D11" w:rsidRDefault="00E73F03" w:rsidP="00D10D35">
            <w:pPr>
              <w:rPr>
                <w:rFonts w:ascii="ＭＳ ゴシック" w:eastAsia="ＭＳ ゴシック" w:hAnsi="ＭＳ ゴシック"/>
              </w:rPr>
            </w:pPr>
          </w:p>
        </w:tc>
      </w:tr>
    </w:tbl>
    <w:p w:rsidR="008B4E7F" w:rsidRDefault="008B4E7F" w:rsidP="00E73F03">
      <w:pPr>
        <w:rPr>
          <w:rFonts w:ascii="ＭＳ 明朝" w:eastAsia="ＭＳ 明朝" w:hAnsi="ＭＳ 明朝" w:hint="eastAsia"/>
          <w:b/>
          <w:sz w:val="24"/>
          <w:szCs w:val="24"/>
        </w:rPr>
      </w:pPr>
      <w:bookmarkStart w:id="0" w:name="_GoBack"/>
      <w:bookmarkEnd w:id="0"/>
    </w:p>
    <w:p w:rsidR="00E73F03" w:rsidRPr="00DE61C7" w:rsidRDefault="00E73F03" w:rsidP="00E73F03">
      <w:pPr>
        <w:rPr>
          <w:rFonts w:ascii="ＭＳ 明朝" w:eastAsia="ＭＳ 明朝" w:hAnsi="ＭＳ 明朝"/>
          <w:b/>
          <w:sz w:val="24"/>
          <w:szCs w:val="24"/>
        </w:rPr>
      </w:pPr>
      <w:r w:rsidRPr="00DE61C7">
        <w:rPr>
          <w:rFonts w:ascii="ＭＳ 明朝" w:eastAsia="ＭＳ 明朝" w:hAnsi="ＭＳ 明朝" w:hint="eastAsia"/>
          <w:b/>
          <w:sz w:val="24"/>
          <w:szCs w:val="24"/>
        </w:rPr>
        <w:t xml:space="preserve">【参考】難病指定医の要件及び区分について　</w:t>
      </w:r>
    </w:p>
    <w:p w:rsidR="00E73F03" w:rsidRDefault="00E73F03" w:rsidP="00DE61C7">
      <w:pPr>
        <w:ind w:firstLineChars="400" w:firstLine="964"/>
        <w:rPr>
          <w:rFonts w:ascii="ＭＳ 明朝" w:eastAsia="ＭＳ 明朝" w:hAnsi="ＭＳ 明朝"/>
          <w:b/>
          <w:sz w:val="24"/>
          <w:szCs w:val="24"/>
        </w:rPr>
      </w:pPr>
      <w:r w:rsidRPr="00DE61C7">
        <w:rPr>
          <w:rFonts w:ascii="ＭＳ 明朝" w:eastAsia="ＭＳ 明朝" w:hAnsi="ＭＳ 明朝" w:hint="eastAsia"/>
          <w:b/>
          <w:sz w:val="24"/>
          <w:szCs w:val="24"/>
        </w:rPr>
        <w:t>※指定医の指定は，指定日から５年ごとの更新</w:t>
      </w:r>
      <w:r w:rsidR="00DE61C7">
        <w:rPr>
          <w:rFonts w:ascii="ＭＳ 明朝" w:eastAsia="ＭＳ 明朝" w:hAnsi="ＭＳ 明朝" w:hint="eastAsia"/>
          <w:b/>
          <w:sz w:val="24"/>
          <w:szCs w:val="24"/>
        </w:rPr>
        <w:t>となります</w:t>
      </w:r>
      <w:r w:rsidRPr="00DE61C7">
        <w:rPr>
          <w:rFonts w:ascii="ＭＳ 明朝" w:eastAsia="ＭＳ 明朝" w:hAnsi="ＭＳ 明朝" w:hint="eastAsia"/>
          <w:b/>
          <w:sz w:val="24"/>
          <w:szCs w:val="24"/>
        </w:rPr>
        <w:t>。</w:t>
      </w:r>
    </w:p>
    <w:p w:rsidR="000E3F76" w:rsidRPr="00DE61C7" w:rsidRDefault="000E3F76" w:rsidP="00DE61C7">
      <w:pPr>
        <w:ind w:firstLineChars="400" w:firstLine="964"/>
        <w:rPr>
          <w:rFonts w:ascii="ＭＳ 明朝" w:eastAsia="ＭＳ 明朝" w:hAnsi="ＭＳ 明朝"/>
          <w:b/>
          <w:sz w:val="24"/>
          <w:szCs w:val="24"/>
        </w:rPr>
      </w:pPr>
    </w:p>
    <w:tbl>
      <w:tblPr>
        <w:tblStyle w:val="ac"/>
        <w:tblW w:w="0" w:type="auto"/>
        <w:tblLook w:val="04A0" w:firstRow="1" w:lastRow="0" w:firstColumn="1" w:lastColumn="0" w:noHBand="0" w:noVBand="1"/>
      </w:tblPr>
      <w:tblGrid>
        <w:gridCol w:w="1555"/>
        <w:gridCol w:w="4110"/>
        <w:gridCol w:w="1560"/>
        <w:gridCol w:w="1495"/>
      </w:tblGrid>
      <w:tr w:rsidR="00E73F03" w:rsidRPr="000E31B1" w:rsidTr="00D10D35">
        <w:trPr>
          <w:trHeight w:val="763"/>
        </w:trPr>
        <w:tc>
          <w:tcPr>
            <w:tcW w:w="1555" w:type="dxa"/>
            <w:vAlign w:val="center"/>
          </w:tcPr>
          <w:p w:rsidR="00E73F03" w:rsidRPr="000E31B1" w:rsidRDefault="00E73F03" w:rsidP="00D10D3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区　分</w:t>
            </w:r>
          </w:p>
        </w:tc>
        <w:tc>
          <w:tcPr>
            <w:tcW w:w="4110" w:type="dxa"/>
            <w:vAlign w:val="center"/>
          </w:tcPr>
          <w:p w:rsidR="00E73F03" w:rsidRPr="000A15D0" w:rsidRDefault="00E73F03" w:rsidP="00D10D35">
            <w:pPr>
              <w:jc w:val="center"/>
              <w:rPr>
                <w:rFonts w:ascii="HG丸ｺﾞｼｯｸM-PRO" w:eastAsia="HG丸ｺﾞｼｯｸM-PRO" w:hAnsi="HG丸ｺﾞｼｯｸM-PRO"/>
                <w:sz w:val="32"/>
                <w:szCs w:val="32"/>
              </w:rPr>
            </w:pPr>
            <w:r w:rsidRPr="000A15D0">
              <w:rPr>
                <w:rFonts w:ascii="HG丸ｺﾞｼｯｸM-PRO" w:eastAsia="HG丸ｺﾞｼｯｸM-PRO" w:hAnsi="HG丸ｺﾞｼｯｸM-PRO" w:hint="eastAsia"/>
                <w:sz w:val="32"/>
                <w:szCs w:val="32"/>
              </w:rPr>
              <w:t>要</w:t>
            </w:r>
            <w:r>
              <w:rPr>
                <w:rFonts w:ascii="HG丸ｺﾞｼｯｸM-PRO" w:eastAsia="HG丸ｺﾞｼｯｸM-PRO" w:hAnsi="HG丸ｺﾞｼｯｸM-PRO" w:hint="eastAsia"/>
                <w:sz w:val="32"/>
                <w:szCs w:val="32"/>
              </w:rPr>
              <w:t xml:space="preserve">　</w:t>
            </w:r>
            <w:r w:rsidRPr="000A15D0">
              <w:rPr>
                <w:rFonts w:ascii="HG丸ｺﾞｼｯｸM-PRO" w:eastAsia="HG丸ｺﾞｼｯｸM-PRO" w:hAnsi="HG丸ｺﾞｼｯｸM-PRO" w:hint="eastAsia"/>
                <w:sz w:val="32"/>
                <w:szCs w:val="32"/>
              </w:rPr>
              <w:t>件</w:t>
            </w:r>
          </w:p>
        </w:tc>
        <w:tc>
          <w:tcPr>
            <w:tcW w:w="1560" w:type="dxa"/>
            <w:vAlign w:val="center"/>
          </w:tcPr>
          <w:p w:rsidR="00E73F03" w:rsidRPr="0096400E" w:rsidRDefault="00E73F03" w:rsidP="00D10D35">
            <w:pPr>
              <w:rPr>
                <w:rFonts w:ascii="HG丸ｺﾞｼｯｸM-PRO" w:eastAsia="HG丸ｺﾞｼｯｸM-PRO" w:hAnsi="HG丸ｺﾞｼｯｸM-PRO"/>
                <w:sz w:val="20"/>
                <w:szCs w:val="20"/>
              </w:rPr>
            </w:pPr>
            <w:r w:rsidRPr="0096400E">
              <w:rPr>
                <w:rFonts w:ascii="HG丸ｺﾞｼｯｸM-PRO" w:eastAsia="HG丸ｺﾞｼｯｸM-PRO" w:hAnsi="HG丸ｺﾞｼｯｸM-PRO" w:hint="eastAsia"/>
                <w:b/>
                <w:sz w:val="20"/>
                <w:szCs w:val="20"/>
                <w:u w:val="single"/>
              </w:rPr>
              <w:t>新規</w:t>
            </w:r>
            <w:r>
              <w:rPr>
                <w:rFonts w:ascii="HG丸ｺﾞｼｯｸM-PRO" w:eastAsia="HG丸ｺﾞｼｯｸM-PRO" w:hAnsi="HG丸ｺﾞｼｯｸM-PRO" w:hint="eastAsia"/>
                <w:sz w:val="20"/>
                <w:szCs w:val="20"/>
              </w:rPr>
              <w:t>の認定の</w:t>
            </w:r>
            <w:r w:rsidRPr="0096400E">
              <w:rPr>
                <w:rFonts w:ascii="HG丸ｺﾞｼｯｸM-PRO" w:eastAsia="HG丸ｺﾞｼｯｸM-PRO" w:hAnsi="HG丸ｺﾞｼｯｸM-PRO" w:hint="eastAsia"/>
                <w:sz w:val="20"/>
                <w:szCs w:val="20"/>
              </w:rPr>
              <w:t>診断書の作成</w:t>
            </w:r>
          </w:p>
        </w:tc>
        <w:tc>
          <w:tcPr>
            <w:tcW w:w="1495" w:type="dxa"/>
            <w:vAlign w:val="center"/>
          </w:tcPr>
          <w:p w:rsidR="00E73F03" w:rsidRPr="0096400E" w:rsidRDefault="00E73F03" w:rsidP="00D10D35">
            <w:pPr>
              <w:rPr>
                <w:rFonts w:ascii="HG丸ｺﾞｼｯｸM-PRO" w:eastAsia="HG丸ｺﾞｼｯｸM-PRO" w:hAnsi="HG丸ｺﾞｼｯｸM-PRO"/>
                <w:sz w:val="20"/>
                <w:szCs w:val="20"/>
              </w:rPr>
            </w:pPr>
            <w:r w:rsidRPr="0096400E">
              <w:rPr>
                <w:rFonts w:ascii="HG丸ｺﾞｼｯｸM-PRO" w:eastAsia="HG丸ｺﾞｼｯｸM-PRO" w:hAnsi="HG丸ｺﾞｼｯｸM-PRO" w:hint="eastAsia"/>
                <w:b/>
                <w:sz w:val="20"/>
                <w:szCs w:val="20"/>
                <w:u w:val="single"/>
              </w:rPr>
              <w:t>更新</w:t>
            </w:r>
            <w:r>
              <w:rPr>
                <w:rFonts w:ascii="HG丸ｺﾞｼｯｸM-PRO" w:eastAsia="HG丸ｺﾞｼｯｸM-PRO" w:hAnsi="HG丸ｺﾞｼｯｸM-PRO" w:hint="eastAsia"/>
                <w:sz w:val="20"/>
                <w:szCs w:val="20"/>
              </w:rPr>
              <w:t>の認定の</w:t>
            </w:r>
            <w:r w:rsidRPr="0096400E">
              <w:rPr>
                <w:rFonts w:ascii="HG丸ｺﾞｼｯｸM-PRO" w:eastAsia="HG丸ｺﾞｼｯｸM-PRO" w:hAnsi="HG丸ｺﾞｼｯｸM-PRO" w:hint="eastAsia"/>
                <w:sz w:val="20"/>
                <w:szCs w:val="20"/>
              </w:rPr>
              <w:t>診断書の作成</w:t>
            </w:r>
          </w:p>
        </w:tc>
      </w:tr>
      <w:tr w:rsidR="00E73F03" w:rsidRPr="000E31B1" w:rsidTr="005A160C">
        <w:trPr>
          <w:trHeight w:val="2662"/>
        </w:trPr>
        <w:tc>
          <w:tcPr>
            <w:tcW w:w="1555" w:type="dxa"/>
            <w:vAlign w:val="center"/>
          </w:tcPr>
          <w:p w:rsidR="00E73F03" w:rsidRPr="001B7B97" w:rsidRDefault="00E73F03" w:rsidP="00D10D35">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難病</w:t>
            </w:r>
          </w:p>
          <w:p w:rsidR="00E73F03" w:rsidRPr="001B7B97" w:rsidRDefault="00E73F03" w:rsidP="00D10D35">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指定医</w:t>
            </w:r>
          </w:p>
          <w:p w:rsidR="001B7B97" w:rsidRDefault="001B7B97" w:rsidP="00D10D35">
            <w:pPr>
              <w:jc w:val="left"/>
              <w:rPr>
                <w:rFonts w:ascii="HG丸ｺﾞｼｯｸM-PRO" w:eastAsia="HG丸ｺﾞｼｯｸM-PRO" w:hAnsi="HG丸ｺﾞｼｯｸM-PRO"/>
                <w:sz w:val="24"/>
                <w:szCs w:val="24"/>
              </w:rPr>
            </w:pPr>
          </w:p>
          <w:p w:rsidR="00E73F03" w:rsidRDefault="00E73F03" w:rsidP="00D10D35">
            <w:pPr>
              <w:jc w:val="left"/>
              <w:rPr>
                <w:rFonts w:ascii="HG丸ｺﾞｼｯｸM-PRO" w:eastAsia="HG丸ｺﾞｼｯｸM-PRO" w:hAnsi="HG丸ｺﾞｼｯｸM-PRO"/>
                <w:sz w:val="20"/>
                <w:szCs w:val="20"/>
              </w:rPr>
            </w:pPr>
            <w:r w:rsidRPr="00FC4D11">
              <w:rPr>
                <w:rFonts w:ascii="HG丸ｺﾞｼｯｸM-PRO" w:eastAsia="HG丸ｺﾞｼｯｸM-PRO" w:hAnsi="HG丸ｺﾞｼｯｸM-PRO" w:hint="eastAsia"/>
                <w:sz w:val="20"/>
                <w:szCs w:val="20"/>
              </w:rPr>
              <w:t>１あるいは２を満たすこと</w:t>
            </w:r>
          </w:p>
          <w:p w:rsidR="001B7B97" w:rsidRPr="00FC4D11" w:rsidRDefault="001B7B97" w:rsidP="00D10D35">
            <w:pPr>
              <w:jc w:val="left"/>
              <w:rPr>
                <w:rFonts w:ascii="HG丸ｺﾞｼｯｸM-PRO" w:eastAsia="HG丸ｺﾞｼｯｸM-PRO" w:hAnsi="HG丸ｺﾞｼｯｸM-PRO"/>
                <w:sz w:val="20"/>
                <w:szCs w:val="20"/>
              </w:rPr>
            </w:pPr>
          </w:p>
        </w:tc>
        <w:tc>
          <w:tcPr>
            <w:tcW w:w="4110" w:type="dxa"/>
            <w:vAlign w:val="center"/>
          </w:tcPr>
          <w:p w:rsidR="00E73F03" w:rsidRPr="0096400E" w:rsidRDefault="00E73F03" w:rsidP="00D10D35">
            <w:pPr>
              <w:ind w:left="210" w:hangingChars="100" w:hanging="210"/>
              <w:rPr>
                <w:rFonts w:ascii="HG丸ｺﾞｼｯｸM-PRO" w:eastAsia="HG丸ｺﾞｼｯｸM-PRO" w:hAnsi="HG丸ｺﾞｼｯｸM-PRO"/>
                <w:szCs w:val="21"/>
              </w:rPr>
            </w:pPr>
            <w:r w:rsidRPr="0096400E">
              <w:rPr>
                <w:rFonts w:ascii="HG丸ｺﾞｼｯｸM-PRO" w:eastAsia="HG丸ｺﾞｼｯｸM-PRO" w:hAnsi="HG丸ｺﾞｼｯｸM-PRO" w:hint="eastAsia"/>
                <w:szCs w:val="21"/>
              </w:rPr>
              <w:t>１　診断又は治療に５年以上従事した経験があり、</w:t>
            </w:r>
            <w:r w:rsidRPr="0096400E">
              <w:rPr>
                <w:rFonts w:ascii="HG丸ｺﾞｼｯｸM-PRO" w:eastAsia="HG丸ｺﾞｼｯｸM-PRO" w:hAnsi="HG丸ｺﾞｼｯｸM-PRO" w:hint="eastAsia"/>
                <w:szCs w:val="21"/>
                <w:u w:val="single"/>
              </w:rPr>
              <w:t>申請時点において、</w:t>
            </w:r>
            <w:r w:rsidRPr="0096400E">
              <w:rPr>
                <w:rFonts w:ascii="HG丸ｺﾞｼｯｸM-PRO" w:eastAsia="HG丸ｺﾞｼｯｸM-PRO" w:hAnsi="HG丸ｺﾞｼｯｸM-PRO" w:hint="eastAsia"/>
                <w:b/>
                <w:szCs w:val="21"/>
                <w:u w:val="single"/>
              </w:rPr>
              <w:t>関係学会の専門医の資格を有し</w:t>
            </w:r>
            <w:r w:rsidRPr="0096400E">
              <w:rPr>
                <w:rFonts w:ascii="HG丸ｺﾞｼｯｸM-PRO" w:eastAsia="HG丸ｺﾞｼｯｸM-PRO" w:hAnsi="HG丸ｺﾞｼｯｸM-PRO" w:hint="eastAsia"/>
                <w:szCs w:val="21"/>
                <w:u w:val="single"/>
              </w:rPr>
              <w:t>ていること。</w:t>
            </w:r>
          </w:p>
          <w:p w:rsidR="00E73F03" w:rsidRPr="0096400E" w:rsidRDefault="00E73F03" w:rsidP="00D10D35">
            <w:pPr>
              <w:ind w:left="210" w:hangingChars="100" w:hanging="210"/>
              <w:rPr>
                <w:rFonts w:ascii="HG丸ｺﾞｼｯｸM-PRO" w:eastAsia="HG丸ｺﾞｼｯｸM-PRO" w:hAnsi="HG丸ｺﾞｼｯｸM-PRO"/>
                <w:b/>
                <w:szCs w:val="21"/>
              </w:rPr>
            </w:pPr>
            <w:r w:rsidRPr="0096400E">
              <w:rPr>
                <w:rFonts w:ascii="HG丸ｺﾞｼｯｸM-PRO" w:eastAsia="HG丸ｺﾞｼｯｸM-PRO" w:hAnsi="HG丸ｺﾞｼｯｸM-PRO" w:hint="eastAsia"/>
                <w:szCs w:val="21"/>
              </w:rPr>
              <w:t>２　診断又は治療に５年以上従事した経験があり、</w:t>
            </w:r>
            <w:r w:rsidRPr="0096400E">
              <w:rPr>
                <w:rFonts w:ascii="HG丸ｺﾞｼｯｸM-PRO" w:eastAsia="HG丸ｺﾞｼｯｸM-PRO" w:hAnsi="HG丸ｺﾞｼｯｸM-PRO" w:hint="eastAsia"/>
                <w:b/>
                <w:szCs w:val="21"/>
              </w:rPr>
              <w:t>一定の研修（※）（県の実施する研修）を修了していること。</w:t>
            </w:r>
          </w:p>
          <w:p w:rsidR="00E73F03" w:rsidRPr="005A160C" w:rsidRDefault="00E73F03" w:rsidP="005A160C">
            <w:pPr>
              <w:ind w:firstLineChars="500" w:firstLine="1050"/>
              <w:rPr>
                <w:rFonts w:ascii="HG丸ｺﾞｼｯｸM-PRO" w:eastAsia="HG丸ｺﾞｼｯｸM-PRO" w:hAnsi="HG丸ｺﾞｼｯｸM-PRO"/>
                <w:sz w:val="22"/>
              </w:rPr>
            </w:pPr>
            <w:r w:rsidRPr="005A160C">
              <w:rPr>
                <w:rFonts w:ascii="HG丸ｺﾞｼｯｸM-PRO" w:eastAsia="HG丸ｺﾞｼｯｸM-PRO" w:hAnsi="HG丸ｺﾞｼｯｸM-PRO" w:hint="eastAsia"/>
                <w:szCs w:val="21"/>
              </w:rPr>
              <w:t>※１～２日程度の研修</w:t>
            </w:r>
          </w:p>
        </w:tc>
        <w:tc>
          <w:tcPr>
            <w:tcW w:w="1560" w:type="dxa"/>
            <w:vAlign w:val="center"/>
          </w:tcPr>
          <w:p w:rsidR="00E73F03" w:rsidRPr="005A160C" w:rsidRDefault="00E73F03" w:rsidP="00D10D35">
            <w:pPr>
              <w:jc w:val="center"/>
              <w:rPr>
                <w:rFonts w:ascii="HG丸ｺﾞｼｯｸM-PRO" w:eastAsia="HG丸ｺﾞｼｯｸM-PRO" w:hAnsi="HG丸ｺﾞｼｯｸM-PRO"/>
                <w:sz w:val="28"/>
                <w:szCs w:val="28"/>
              </w:rPr>
            </w:pPr>
            <w:r w:rsidRPr="005A160C">
              <w:rPr>
                <w:rFonts w:ascii="HG丸ｺﾞｼｯｸM-PRO" w:eastAsia="HG丸ｺﾞｼｯｸM-PRO" w:hAnsi="HG丸ｺﾞｼｯｸM-PRO" w:hint="eastAsia"/>
                <w:sz w:val="28"/>
                <w:szCs w:val="28"/>
              </w:rPr>
              <w:t>〇</w:t>
            </w:r>
          </w:p>
        </w:tc>
        <w:tc>
          <w:tcPr>
            <w:tcW w:w="1495" w:type="dxa"/>
            <w:vAlign w:val="center"/>
          </w:tcPr>
          <w:p w:rsidR="00E73F03" w:rsidRPr="005A160C" w:rsidRDefault="00E73F03" w:rsidP="00D10D35">
            <w:pPr>
              <w:jc w:val="center"/>
              <w:rPr>
                <w:rFonts w:ascii="HG丸ｺﾞｼｯｸM-PRO" w:eastAsia="HG丸ｺﾞｼｯｸM-PRO" w:hAnsi="HG丸ｺﾞｼｯｸM-PRO"/>
                <w:sz w:val="28"/>
                <w:szCs w:val="28"/>
              </w:rPr>
            </w:pPr>
            <w:r w:rsidRPr="005A160C">
              <w:rPr>
                <w:rFonts w:ascii="HG丸ｺﾞｼｯｸM-PRO" w:eastAsia="HG丸ｺﾞｼｯｸM-PRO" w:hAnsi="HG丸ｺﾞｼｯｸM-PRO" w:hint="eastAsia"/>
                <w:sz w:val="28"/>
                <w:szCs w:val="28"/>
              </w:rPr>
              <w:t>〇</w:t>
            </w:r>
          </w:p>
        </w:tc>
      </w:tr>
      <w:tr w:rsidR="00E73F03" w:rsidRPr="005A160C" w:rsidTr="005A160C">
        <w:trPr>
          <w:trHeight w:val="1692"/>
        </w:trPr>
        <w:tc>
          <w:tcPr>
            <w:tcW w:w="1555" w:type="dxa"/>
            <w:vAlign w:val="center"/>
          </w:tcPr>
          <w:p w:rsidR="00E73F03" w:rsidRPr="001B7B97" w:rsidRDefault="00E73F03" w:rsidP="00D10D35">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協力難病</w:t>
            </w:r>
          </w:p>
          <w:p w:rsidR="00E73F03" w:rsidRPr="001B7B97" w:rsidRDefault="00E73F03" w:rsidP="00D10D35">
            <w:pPr>
              <w:jc w:val="left"/>
              <w:rPr>
                <w:rFonts w:ascii="HG丸ｺﾞｼｯｸM-PRO" w:eastAsia="HG丸ｺﾞｼｯｸM-PRO" w:hAnsi="HG丸ｺﾞｼｯｸM-PRO"/>
                <w:b/>
                <w:sz w:val="24"/>
                <w:szCs w:val="24"/>
              </w:rPr>
            </w:pPr>
            <w:r w:rsidRPr="001B7B97">
              <w:rPr>
                <w:rFonts w:ascii="HG丸ｺﾞｼｯｸM-PRO" w:eastAsia="HG丸ｺﾞｼｯｸM-PRO" w:hAnsi="HG丸ｺﾞｼｯｸM-PRO" w:hint="eastAsia"/>
                <w:b/>
                <w:sz w:val="24"/>
                <w:szCs w:val="24"/>
              </w:rPr>
              <w:t>指定医</w:t>
            </w:r>
          </w:p>
          <w:p w:rsidR="001B7B97" w:rsidRPr="000E31B1" w:rsidRDefault="001B7B97" w:rsidP="00D10D35">
            <w:pPr>
              <w:jc w:val="left"/>
              <w:rPr>
                <w:rFonts w:ascii="HG丸ｺﾞｼｯｸM-PRO" w:eastAsia="HG丸ｺﾞｼｯｸM-PRO" w:hAnsi="HG丸ｺﾞｼｯｸM-PRO"/>
                <w:sz w:val="24"/>
                <w:szCs w:val="24"/>
              </w:rPr>
            </w:pPr>
          </w:p>
        </w:tc>
        <w:tc>
          <w:tcPr>
            <w:tcW w:w="4110" w:type="dxa"/>
            <w:vAlign w:val="center"/>
          </w:tcPr>
          <w:p w:rsidR="00E73F03" w:rsidRPr="0096400E" w:rsidRDefault="00E73F03" w:rsidP="00D60D74">
            <w:pPr>
              <w:ind w:leftChars="100" w:left="210"/>
              <w:jc w:val="left"/>
              <w:rPr>
                <w:rFonts w:ascii="HG丸ｺﾞｼｯｸM-PRO" w:eastAsia="HG丸ｺﾞｼｯｸM-PRO" w:hAnsi="HG丸ｺﾞｼｯｸM-PRO"/>
                <w:szCs w:val="21"/>
              </w:rPr>
            </w:pPr>
            <w:r w:rsidRPr="0096400E">
              <w:rPr>
                <w:rFonts w:ascii="HG丸ｺﾞｼｯｸM-PRO" w:eastAsia="HG丸ｺﾞｼｯｸM-PRO" w:hAnsi="HG丸ｺﾞｼｯｸM-PRO" w:hint="eastAsia"/>
                <w:szCs w:val="21"/>
              </w:rPr>
              <w:t>診断又は治療に５年以上従事した経験があり、</w:t>
            </w:r>
            <w:r w:rsidRPr="0096400E">
              <w:rPr>
                <w:rFonts w:ascii="HG丸ｺﾞｼｯｸM-PRO" w:eastAsia="HG丸ｺﾞｼｯｸM-PRO" w:hAnsi="HG丸ｺﾞｼｯｸM-PRO" w:hint="eastAsia"/>
                <w:b/>
                <w:szCs w:val="21"/>
              </w:rPr>
              <w:t>一定の研修（※※）（県の実施する研修）を修了していること。</w:t>
            </w:r>
          </w:p>
          <w:p w:rsidR="00E73F03" w:rsidRPr="005A160C" w:rsidRDefault="00E73F03" w:rsidP="005A160C">
            <w:pPr>
              <w:ind w:leftChars="100" w:left="210" w:firstLineChars="400" w:firstLine="840"/>
              <w:jc w:val="left"/>
              <w:rPr>
                <w:rFonts w:ascii="HG丸ｺﾞｼｯｸM-PRO" w:eastAsia="HG丸ｺﾞｼｯｸM-PRO" w:hAnsi="HG丸ｺﾞｼｯｸM-PRO"/>
                <w:sz w:val="24"/>
                <w:szCs w:val="24"/>
              </w:rPr>
            </w:pPr>
            <w:r w:rsidRPr="005A160C">
              <w:rPr>
                <w:rFonts w:ascii="HG丸ｺﾞｼｯｸM-PRO" w:eastAsia="HG丸ｺﾞｼｯｸM-PRO" w:hAnsi="HG丸ｺﾞｼｯｸM-PRO" w:hint="eastAsia"/>
                <w:szCs w:val="21"/>
              </w:rPr>
              <w:t>※※１～２時間程度の研修</w:t>
            </w:r>
          </w:p>
        </w:tc>
        <w:tc>
          <w:tcPr>
            <w:tcW w:w="1560" w:type="dxa"/>
            <w:vAlign w:val="center"/>
          </w:tcPr>
          <w:p w:rsidR="00E73F03" w:rsidRPr="005A160C" w:rsidRDefault="00E73F03" w:rsidP="00D10D35">
            <w:pPr>
              <w:jc w:val="center"/>
              <w:rPr>
                <w:rFonts w:ascii="HG丸ｺﾞｼｯｸM-PRO" w:eastAsia="HG丸ｺﾞｼｯｸM-PRO" w:hAnsi="HG丸ｺﾞｼｯｸM-PRO"/>
                <w:sz w:val="28"/>
                <w:szCs w:val="28"/>
              </w:rPr>
            </w:pPr>
            <w:r w:rsidRPr="005A160C">
              <w:rPr>
                <w:rFonts w:ascii="HG丸ｺﾞｼｯｸM-PRO" w:eastAsia="HG丸ｺﾞｼｯｸM-PRO" w:hAnsi="HG丸ｺﾞｼｯｸM-PRO" w:hint="eastAsia"/>
                <w:sz w:val="28"/>
                <w:szCs w:val="28"/>
              </w:rPr>
              <w:t>×</w:t>
            </w:r>
          </w:p>
        </w:tc>
        <w:tc>
          <w:tcPr>
            <w:tcW w:w="1495" w:type="dxa"/>
            <w:vAlign w:val="center"/>
          </w:tcPr>
          <w:p w:rsidR="00E73F03" w:rsidRPr="005A160C" w:rsidRDefault="00E73F03" w:rsidP="00D10D35">
            <w:pPr>
              <w:jc w:val="center"/>
              <w:rPr>
                <w:rFonts w:ascii="HG丸ｺﾞｼｯｸM-PRO" w:eastAsia="HG丸ｺﾞｼｯｸM-PRO" w:hAnsi="HG丸ｺﾞｼｯｸM-PRO"/>
                <w:sz w:val="28"/>
                <w:szCs w:val="28"/>
              </w:rPr>
            </w:pPr>
            <w:r w:rsidRPr="005A160C">
              <w:rPr>
                <w:rFonts w:ascii="HG丸ｺﾞｼｯｸM-PRO" w:eastAsia="HG丸ｺﾞｼｯｸM-PRO" w:hAnsi="HG丸ｺﾞｼｯｸM-PRO" w:hint="eastAsia"/>
                <w:sz w:val="28"/>
                <w:szCs w:val="28"/>
              </w:rPr>
              <w:t>〇</w:t>
            </w:r>
          </w:p>
        </w:tc>
      </w:tr>
    </w:tbl>
    <w:p w:rsidR="00E73F03" w:rsidRDefault="00E73F03" w:rsidP="00E73F03">
      <w:pPr>
        <w:rPr>
          <w:rFonts w:ascii="ＭＳ 明朝" w:eastAsia="ＭＳ 明朝" w:hAnsi="ＭＳ 明朝"/>
          <w:sz w:val="24"/>
          <w:szCs w:val="24"/>
        </w:rPr>
      </w:pPr>
    </w:p>
    <w:p w:rsidR="00DD2166" w:rsidRDefault="00DD2166" w:rsidP="00E73F03">
      <w:pPr>
        <w:rPr>
          <w:rFonts w:ascii="ＭＳ 明朝" w:eastAsia="ＭＳ 明朝" w:hAnsi="ＭＳ 明朝"/>
          <w:sz w:val="24"/>
          <w:szCs w:val="24"/>
        </w:rPr>
      </w:pPr>
    </w:p>
    <w:p w:rsidR="00DD2166" w:rsidRDefault="00DD2166" w:rsidP="00E73F03">
      <w:pPr>
        <w:rPr>
          <w:rFonts w:ascii="ＭＳ 明朝" w:eastAsia="ＭＳ 明朝" w:hAnsi="ＭＳ 明朝"/>
          <w:sz w:val="24"/>
          <w:szCs w:val="24"/>
        </w:rPr>
      </w:pPr>
    </w:p>
    <w:p w:rsidR="000E3F76" w:rsidRDefault="000E3F76" w:rsidP="00E73F03">
      <w:pPr>
        <w:rPr>
          <w:rFonts w:ascii="ＭＳ 明朝" w:eastAsia="ＭＳ 明朝" w:hAnsi="ＭＳ 明朝"/>
          <w:sz w:val="24"/>
          <w:szCs w:val="24"/>
        </w:rPr>
      </w:pPr>
    </w:p>
    <w:p w:rsidR="005A160C" w:rsidRDefault="005A160C" w:rsidP="00E73F03">
      <w:pPr>
        <w:rPr>
          <w:rFonts w:ascii="ＭＳ 明朝" w:eastAsia="ＭＳ 明朝" w:hAnsi="ＭＳ 明朝"/>
          <w:sz w:val="24"/>
          <w:szCs w:val="24"/>
        </w:rPr>
      </w:pPr>
    </w:p>
    <w:p w:rsidR="005A160C" w:rsidRDefault="005A160C" w:rsidP="00E73F03">
      <w:pPr>
        <w:rPr>
          <w:rFonts w:ascii="ＭＳ 明朝" w:eastAsia="ＭＳ 明朝" w:hAnsi="ＭＳ 明朝"/>
          <w:sz w:val="24"/>
          <w:szCs w:val="24"/>
        </w:rPr>
      </w:pPr>
    </w:p>
    <w:p w:rsidR="00DD2166" w:rsidRPr="006D14C6" w:rsidRDefault="00DD2166" w:rsidP="00E73F03">
      <w:pPr>
        <w:rPr>
          <w:rFonts w:ascii="ＭＳ 明朝" w:eastAsia="ＭＳ 明朝" w:hAnsi="ＭＳ 明朝"/>
          <w:sz w:val="24"/>
          <w:szCs w:val="24"/>
        </w:rPr>
      </w:pPr>
    </w:p>
    <w:p w:rsidR="00DD2166" w:rsidRDefault="002622F9" w:rsidP="00DE61C7">
      <w:pPr>
        <w:widowControl/>
        <w:ind w:firstLineChars="100" w:firstLine="281"/>
        <w:textAlignment w:val="baseline"/>
        <w:rPr>
          <w:b/>
          <w:sz w:val="28"/>
          <w:szCs w:val="28"/>
        </w:rPr>
      </w:pPr>
      <w:r w:rsidRPr="00DE61C7">
        <w:rPr>
          <w:rFonts w:hint="eastAsia"/>
          <w:b/>
          <w:sz w:val="28"/>
          <w:szCs w:val="28"/>
          <w:bdr w:val="single" w:sz="4" w:space="0" w:color="auto"/>
        </w:rPr>
        <w:t>研修会</w:t>
      </w:r>
      <w:r w:rsidR="00E523B9">
        <w:rPr>
          <w:rFonts w:hint="eastAsia"/>
          <w:b/>
          <w:sz w:val="28"/>
          <w:szCs w:val="28"/>
          <w:bdr w:val="single" w:sz="4" w:space="0" w:color="auto"/>
        </w:rPr>
        <w:t>会場について</w:t>
      </w:r>
      <w:r>
        <w:rPr>
          <w:rFonts w:hint="eastAsia"/>
          <w:b/>
          <w:sz w:val="28"/>
          <w:szCs w:val="28"/>
        </w:rPr>
        <w:t xml:space="preserve">　　</w:t>
      </w:r>
    </w:p>
    <w:p w:rsidR="00DE61C7" w:rsidRPr="00DD2166" w:rsidRDefault="009E7267" w:rsidP="00DD2166">
      <w:pPr>
        <w:widowControl/>
        <w:ind w:firstLineChars="300" w:firstLine="723"/>
        <w:textAlignment w:val="baseline"/>
        <w:rPr>
          <w:rFonts w:ascii="ＭＳ 明朝" w:eastAsia="ＭＳ 明朝" w:hAnsi="ＭＳ 明朝"/>
          <w:b/>
          <w:sz w:val="24"/>
          <w:szCs w:val="24"/>
        </w:rPr>
      </w:pPr>
      <w:r>
        <w:rPr>
          <w:rFonts w:ascii="ＭＳ 明朝" w:eastAsia="ＭＳ 明朝" w:hAnsi="ＭＳ 明朝" w:hint="eastAsia"/>
          <w:b/>
          <w:sz w:val="24"/>
          <w:szCs w:val="24"/>
        </w:rPr>
        <w:t>筑波大学　医学専門学群棟　臨床講義室Ａ</w:t>
      </w:r>
    </w:p>
    <w:p w:rsidR="00BA0C5F" w:rsidRPr="00DD2166" w:rsidRDefault="00BA0C5F" w:rsidP="00BA0C5F">
      <w:pPr>
        <w:rPr>
          <w:b/>
          <w:sz w:val="24"/>
          <w:szCs w:val="24"/>
        </w:rPr>
      </w:pPr>
    </w:p>
    <w:p w:rsidR="00DE61C7" w:rsidRDefault="000E3F76" w:rsidP="002622F9">
      <w:pPr>
        <w:widowControl/>
        <w:textAlignment w:val="baseline"/>
        <w:rPr>
          <w:rFonts w:asciiTheme="minorEastAsia" w:hAnsiTheme="minorEastAsia" w:cs="ＭＳ Ｐゴシック"/>
          <w:b/>
          <w:color w:val="333333"/>
          <w:kern w:val="0"/>
          <w:sz w:val="22"/>
        </w:rPr>
      </w:pPr>
      <w:r>
        <w:rPr>
          <w:rFonts w:asciiTheme="minorEastAsia" w:hAnsiTheme="minorEastAsia"/>
          <w:b/>
          <w:noProof/>
          <w:color w:val="000000" w:themeColor="text1"/>
          <w:sz w:val="22"/>
          <w:u w:val="single"/>
        </w:rPr>
        <mc:AlternateContent>
          <mc:Choice Requires="wps">
            <w:drawing>
              <wp:anchor distT="0" distB="0" distL="114300" distR="114300" simplePos="0" relativeHeight="251673600" behindDoc="0" locked="0" layoutInCell="1" allowOverlap="1" wp14:anchorId="6D788FCD" wp14:editId="45319D97">
                <wp:simplePos x="0" y="0"/>
                <wp:positionH relativeFrom="margin">
                  <wp:align>center</wp:align>
                </wp:positionH>
                <wp:positionV relativeFrom="paragraph">
                  <wp:posOffset>13335</wp:posOffset>
                </wp:positionV>
                <wp:extent cx="5362575" cy="20193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5362575" cy="2019300"/>
                        </a:xfrm>
                        <a:prstGeom prst="roundRect">
                          <a:avLst/>
                        </a:prstGeom>
                        <a:solidFill>
                          <a:srgbClr val="FFFFFF"/>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23B9" w:rsidRDefault="00E523B9" w:rsidP="00E523B9">
                            <w:pPr>
                              <w:widowControl/>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u w:val="single"/>
                              </w:rPr>
                              <w:t>〇会場</w:t>
                            </w:r>
                            <w:r w:rsidRPr="00E523B9">
                              <w:rPr>
                                <w:rFonts w:asciiTheme="minorEastAsia" w:hAnsiTheme="minorEastAsia" w:cs="ＭＳ Ｐゴシック" w:hint="eastAsia"/>
                                <w:b/>
                                <w:color w:val="333333"/>
                                <w:kern w:val="0"/>
                                <w:sz w:val="24"/>
                                <w:szCs w:val="24"/>
                                <w:u w:val="single"/>
                              </w:rPr>
                              <w:t>は</w:t>
                            </w:r>
                            <w:r>
                              <w:rPr>
                                <w:rFonts w:asciiTheme="minorEastAsia" w:hAnsiTheme="minorEastAsia" w:cs="ＭＳ Ｐゴシック"/>
                                <w:b/>
                                <w:color w:val="333333"/>
                                <w:kern w:val="0"/>
                                <w:sz w:val="24"/>
                                <w:szCs w:val="24"/>
                              </w:rPr>
                              <w:t>、</w:t>
                            </w:r>
                            <w:r w:rsidRPr="00DD2166">
                              <w:rPr>
                                <w:rFonts w:asciiTheme="minorEastAsia" w:hAnsiTheme="minorEastAsia" w:cs="ＭＳ Ｐゴシック" w:hint="eastAsia"/>
                                <w:b/>
                                <w:color w:val="333333"/>
                                <w:kern w:val="0"/>
                                <w:sz w:val="24"/>
                                <w:szCs w:val="24"/>
                              </w:rPr>
                              <w:t>筑波大学附属病院（</w:t>
                            </w:r>
                            <w:r w:rsidRPr="00DD2166">
                              <w:rPr>
                                <w:rFonts w:asciiTheme="minorEastAsia" w:hAnsiTheme="minorEastAsia" w:cs="ＭＳ Ｐゴシック"/>
                                <w:b/>
                                <w:color w:val="333333"/>
                                <w:kern w:val="0"/>
                                <w:sz w:val="24"/>
                                <w:szCs w:val="24"/>
                              </w:rPr>
                              <w:t>茨城県つくば市天久保</w:t>
                            </w:r>
                            <w:r>
                              <w:rPr>
                                <w:rFonts w:asciiTheme="minorEastAsia" w:hAnsiTheme="minorEastAsia" w:cs="ＭＳ Ｐゴシック"/>
                                <w:b/>
                                <w:color w:val="333333"/>
                                <w:kern w:val="0"/>
                                <w:sz w:val="24"/>
                                <w:szCs w:val="24"/>
                              </w:rPr>
                              <w:t>２</w:t>
                            </w:r>
                            <w:r>
                              <w:rPr>
                                <w:rFonts w:asciiTheme="minorEastAsia" w:hAnsiTheme="minorEastAsia" w:cs="ＭＳ Ｐゴシック" w:hint="eastAsia"/>
                                <w:b/>
                                <w:color w:val="333333"/>
                                <w:kern w:val="0"/>
                                <w:sz w:val="24"/>
                                <w:szCs w:val="24"/>
                              </w:rPr>
                              <w:t>―</w:t>
                            </w:r>
                            <w:r>
                              <w:rPr>
                                <w:rFonts w:asciiTheme="minorEastAsia" w:hAnsiTheme="minorEastAsia" w:cs="ＭＳ Ｐゴシック"/>
                                <w:b/>
                                <w:color w:val="333333"/>
                                <w:kern w:val="0"/>
                                <w:sz w:val="24"/>
                                <w:szCs w:val="24"/>
                              </w:rPr>
                              <w:t>１－１）</w:t>
                            </w:r>
                            <w:r w:rsidR="005A160C">
                              <w:rPr>
                                <w:rFonts w:asciiTheme="minorEastAsia" w:hAnsiTheme="minorEastAsia" w:cs="ＭＳ Ｐゴシック" w:hint="eastAsia"/>
                                <w:b/>
                                <w:color w:val="333333"/>
                                <w:kern w:val="0"/>
                                <w:sz w:val="24"/>
                                <w:szCs w:val="24"/>
                              </w:rPr>
                              <w:t>の</w:t>
                            </w:r>
                          </w:p>
                          <w:p w:rsidR="00E523B9" w:rsidRDefault="00E523B9" w:rsidP="00E523B9">
                            <w:pPr>
                              <w:widowControl/>
                              <w:ind w:firstLineChars="100" w:firstLine="241"/>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rPr>
                              <w:t>正面</w:t>
                            </w:r>
                            <w:r w:rsidRPr="00DD2166">
                              <w:rPr>
                                <w:rFonts w:asciiTheme="minorEastAsia" w:hAnsiTheme="minorEastAsia" w:cs="ＭＳ Ｐゴシック" w:hint="eastAsia"/>
                                <w:b/>
                                <w:color w:val="333333"/>
                                <w:kern w:val="0"/>
                                <w:sz w:val="24"/>
                                <w:szCs w:val="24"/>
                              </w:rPr>
                              <w:t>入口よりＢ棟</w:t>
                            </w:r>
                            <w:r>
                              <w:rPr>
                                <w:rFonts w:asciiTheme="minorEastAsia" w:hAnsiTheme="minorEastAsia" w:cs="ＭＳ Ｐゴシック" w:hint="eastAsia"/>
                                <w:b/>
                                <w:color w:val="333333"/>
                                <w:kern w:val="0"/>
                                <w:sz w:val="24"/>
                                <w:szCs w:val="24"/>
                              </w:rPr>
                              <w:t>にあるエレベータ</w:t>
                            </w:r>
                            <w:r>
                              <w:rPr>
                                <w:rFonts w:asciiTheme="minorEastAsia" w:hAnsiTheme="minorEastAsia" w:cs="ＭＳ Ｐゴシック"/>
                                <w:b/>
                                <w:color w:val="333333"/>
                                <w:kern w:val="0"/>
                                <w:sz w:val="24"/>
                                <w:szCs w:val="24"/>
                              </w:rPr>
                              <w:t>ー</w:t>
                            </w:r>
                            <w:r w:rsidRPr="00DD2166">
                              <w:rPr>
                                <w:rFonts w:asciiTheme="minorEastAsia" w:hAnsiTheme="minorEastAsia" w:cs="ＭＳ Ｐゴシック" w:hint="eastAsia"/>
                                <w:b/>
                                <w:color w:val="333333"/>
                                <w:kern w:val="0"/>
                                <w:sz w:val="24"/>
                                <w:szCs w:val="24"/>
                              </w:rPr>
                              <w:t>で3階まで上が</w:t>
                            </w:r>
                            <w:r>
                              <w:rPr>
                                <w:rFonts w:asciiTheme="minorEastAsia" w:hAnsiTheme="minorEastAsia" w:cs="ＭＳ Ｐゴシック" w:hint="eastAsia"/>
                                <w:b/>
                                <w:color w:val="333333"/>
                                <w:kern w:val="0"/>
                                <w:sz w:val="24"/>
                                <w:szCs w:val="24"/>
                              </w:rPr>
                              <w:t>ってください。</w:t>
                            </w:r>
                          </w:p>
                          <w:p w:rsidR="00E523B9" w:rsidRDefault="00E523B9" w:rsidP="00E523B9">
                            <w:pPr>
                              <w:widowControl/>
                              <w:ind w:firstLineChars="100" w:firstLine="241"/>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rPr>
                              <w:t>エレベーターを降りて</w:t>
                            </w:r>
                            <w:r>
                              <w:rPr>
                                <w:rFonts w:asciiTheme="minorEastAsia" w:hAnsiTheme="minorEastAsia" w:cs="ＭＳ Ｐゴシック"/>
                                <w:b/>
                                <w:color w:val="333333"/>
                                <w:kern w:val="0"/>
                                <w:sz w:val="24"/>
                                <w:szCs w:val="24"/>
                              </w:rPr>
                              <w:t>、</w:t>
                            </w:r>
                            <w:r w:rsidRPr="00DD2166">
                              <w:rPr>
                                <w:rFonts w:asciiTheme="minorEastAsia" w:hAnsiTheme="minorEastAsia" w:cs="ＭＳ Ｐゴシック" w:hint="eastAsia"/>
                                <w:b/>
                                <w:color w:val="333333"/>
                                <w:kern w:val="0"/>
                                <w:sz w:val="24"/>
                                <w:szCs w:val="24"/>
                              </w:rPr>
                              <w:t>左手</w:t>
                            </w:r>
                            <w:r>
                              <w:rPr>
                                <w:rFonts w:asciiTheme="minorEastAsia" w:hAnsiTheme="minorEastAsia" w:cs="ＭＳ Ｐゴシック" w:hint="eastAsia"/>
                                <w:b/>
                                <w:color w:val="333333"/>
                                <w:kern w:val="0"/>
                                <w:sz w:val="24"/>
                                <w:szCs w:val="24"/>
                              </w:rPr>
                              <w:t>方向に進み</w:t>
                            </w:r>
                            <w:r>
                              <w:rPr>
                                <w:rFonts w:asciiTheme="minorEastAsia" w:hAnsiTheme="minorEastAsia" w:cs="ＭＳ Ｐゴシック"/>
                                <w:b/>
                                <w:color w:val="333333"/>
                                <w:kern w:val="0"/>
                                <w:sz w:val="24"/>
                                <w:szCs w:val="24"/>
                              </w:rPr>
                              <w:t>、</w:t>
                            </w:r>
                            <w:r w:rsidRPr="00DD2166">
                              <w:rPr>
                                <w:rFonts w:asciiTheme="minorEastAsia" w:hAnsiTheme="minorEastAsia" w:cs="ＭＳ Ｐゴシック" w:hint="eastAsia"/>
                                <w:b/>
                                <w:color w:val="333333"/>
                                <w:kern w:val="0"/>
                                <w:sz w:val="24"/>
                                <w:szCs w:val="24"/>
                              </w:rPr>
                              <w:t>渡り廊下を渡</w:t>
                            </w:r>
                            <w:r>
                              <w:rPr>
                                <w:rFonts w:asciiTheme="minorEastAsia" w:hAnsiTheme="minorEastAsia" w:cs="ＭＳ Ｐゴシック" w:hint="eastAsia"/>
                                <w:b/>
                                <w:color w:val="333333"/>
                                <w:kern w:val="0"/>
                                <w:sz w:val="24"/>
                                <w:szCs w:val="24"/>
                              </w:rPr>
                              <w:t>ると、</w:t>
                            </w:r>
                            <w:r w:rsidRPr="00DD2166">
                              <w:rPr>
                                <w:rFonts w:asciiTheme="minorEastAsia" w:hAnsiTheme="minorEastAsia" w:cs="ＭＳ Ｐゴシック" w:hint="eastAsia"/>
                                <w:b/>
                                <w:color w:val="333333"/>
                                <w:kern w:val="0"/>
                                <w:sz w:val="24"/>
                                <w:szCs w:val="24"/>
                              </w:rPr>
                              <w:t>臨床</w:t>
                            </w:r>
                          </w:p>
                          <w:p w:rsidR="00E523B9" w:rsidRPr="00DD2166" w:rsidRDefault="00E523B9" w:rsidP="00E523B9">
                            <w:pPr>
                              <w:widowControl/>
                              <w:ind w:firstLineChars="100" w:firstLine="241"/>
                              <w:textAlignment w:val="baseline"/>
                              <w:rPr>
                                <w:rFonts w:asciiTheme="minorEastAsia" w:hAnsiTheme="minorEastAsia" w:cs="ＭＳ Ｐゴシック"/>
                                <w:b/>
                                <w:color w:val="333333"/>
                                <w:kern w:val="0"/>
                                <w:sz w:val="24"/>
                                <w:szCs w:val="24"/>
                              </w:rPr>
                            </w:pPr>
                            <w:r w:rsidRPr="00DD2166">
                              <w:rPr>
                                <w:rFonts w:asciiTheme="minorEastAsia" w:hAnsiTheme="minorEastAsia" w:cs="ＭＳ Ｐゴシック" w:hint="eastAsia"/>
                                <w:b/>
                                <w:color w:val="333333"/>
                                <w:kern w:val="0"/>
                                <w:sz w:val="24"/>
                                <w:szCs w:val="24"/>
                              </w:rPr>
                              <w:t>講義室</w:t>
                            </w:r>
                            <w:r>
                              <w:rPr>
                                <w:rFonts w:asciiTheme="minorEastAsia" w:hAnsiTheme="minorEastAsia" w:cs="ＭＳ Ｐゴシック" w:hint="eastAsia"/>
                                <w:b/>
                                <w:color w:val="333333"/>
                                <w:kern w:val="0"/>
                                <w:sz w:val="24"/>
                                <w:szCs w:val="24"/>
                              </w:rPr>
                              <w:t>があります</w:t>
                            </w:r>
                            <w:r>
                              <w:rPr>
                                <w:rFonts w:asciiTheme="minorEastAsia" w:hAnsiTheme="minorEastAsia" w:cs="ＭＳ Ｐゴシック"/>
                                <w:b/>
                                <w:color w:val="333333"/>
                                <w:kern w:val="0"/>
                                <w:sz w:val="24"/>
                                <w:szCs w:val="24"/>
                              </w:rPr>
                              <w:t>。</w:t>
                            </w:r>
                          </w:p>
                          <w:p w:rsidR="00E523B9" w:rsidRDefault="00E523B9" w:rsidP="00DD2166">
                            <w:pPr>
                              <w:widowControl/>
                              <w:textAlignment w:val="baseline"/>
                              <w:rPr>
                                <w:rFonts w:asciiTheme="minorEastAsia" w:hAnsiTheme="minorEastAsia" w:cs="ＭＳ Ｐゴシック"/>
                                <w:b/>
                                <w:color w:val="333333"/>
                                <w:kern w:val="0"/>
                                <w:sz w:val="24"/>
                                <w:szCs w:val="24"/>
                              </w:rPr>
                            </w:pPr>
                          </w:p>
                          <w:p w:rsidR="00E523B9" w:rsidRPr="000E3F76" w:rsidRDefault="00E523B9" w:rsidP="00E523B9">
                            <w:pPr>
                              <w:widowControl/>
                              <w:textAlignment w:val="baseline"/>
                              <w:rPr>
                                <w:rFonts w:asciiTheme="minorEastAsia" w:hAnsiTheme="minorEastAsia" w:cs="ＭＳ Ｐゴシック"/>
                                <w:b/>
                                <w:color w:val="333333"/>
                                <w:kern w:val="0"/>
                                <w:sz w:val="24"/>
                                <w:szCs w:val="24"/>
                                <w:u w:val="single"/>
                              </w:rPr>
                            </w:pPr>
                            <w:r>
                              <w:rPr>
                                <w:rFonts w:asciiTheme="minorEastAsia" w:hAnsiTheme="minorEastAsia" w:cs="ＭＳ Ｐゴシック"/>
                                <w:b/>
                                <w:color w:val="333333"/>
                                <w:kern w:val="0"/>
                                <w:sz w:val="24"/>
                                <w:szCs w:val="24"/>
                                <w:u w:val="single"/>
                              </w:rPr>
                              <w:t>〇駐車</w:t>
                            </w:r>
                            <w:r w:rsidR="00DD2166" w:rsidRPr="00E523B9">
                              <w:rPr>
                                <w:rFonts w:asciiTheme="minorEastAsia" w:hAnsiTheme="minorEastAsia" w:cs="ＭＳ Ｐゴシック" w:hint="eastAsia"/>
                                <w:b/>
                                <w:color w:val="333333"/>
                                <w:kern w:val="0"/>
                                <w:sz w:val="24"/>
                                <w:szCs w:val="24"/>
                                <w:u w:val="single"/>
                              </w:rPr>
                              <w:t>場は</w:t>
                            </w:r>
                            <w:r w:rsidR="00DD2166">
                              <w:rPr>
                                <w:rFonts w:asciiTheme="minorEastAsia" w:hAnsiTheme="minorEastAsia" w:cs="ＭＳ Ｐゴシック" w:hint="eastAsia"/>
                                <w:b/>
                                <w:color w:val="333333"/>
                                <w:kern w:val="0"/>
                                <w:sz w:val="24"/>
                                <w:szCs w:val="24"/>
                              </w:rPr>
                              <w:t>、筑波大学附属病院の一般駐車場</w:t>
                            </w:r>
                            <w:r w:rsidR="00DD2166">
                              <w:rPr>
                                <w:rFonts w:asciiTheme="minorEastAsia" w:hAnsiTheme="minorEastAsia" w:cs="ＭＳ Ｐゴシック"/>
                                <w:b/>
                                <w:color w:val="333333"/>
                                <w:kern w:val="0"/>
                                <w:sz w:val="24"/>
                                <w:szCs w:val="24"/>
                              </w:rPr>
                              <w:t>（立体駐車場</w:t>
                            </w:r>
                            <w:r w:rsidR="00DD2166">
                              <w:rPr>
                                <w:rFonts w:asciiTheme="minorEastAsia" w:hAnsiTheme="minorEastAsia" w:cs="ＭＳ Ｐゴシック" w:hint="eastAsia"/>
                                <w:b/>
                                <w:color w:val="333333"/>
                                <w:kern w:val="0"/>
                                <w:sz w:val="24"/>
                                <w:szCs w:val="24"/>
                              </w:rPr>
                              <w:t>）をご利用</w:t>
                            </w:r>
                          </w:p>
                          <w:p w:rsidR="00DD2166" w:rsidRDefault="00DD2166" w:rsidP="00E523B9">
                            <w:pPr>
                              <w:widowControl/>
                              <w:ind w:firstLineChars="100" w:firstLine="241"/>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rPr>
                              <w:t>ください</w:t>
                            </w:r>
                            <w:r w:rsidR="000E3F76">
                              <w:rPr>
                                <w:rFonts w:asciiTheme="minorEastAsia" w:hAnsiTheme="minorEastAsia" w:cs="ＭＳ Ｐゴシック"/>
                                <w:b/>
                                <w:color w:val="333333"/>
                                <w:kern w:val="0"/>
                                <w:sz w:val="24"/>
                                <w:szCs w:val="24"/>
                              </w:rPr>
                              <w:t>。</w:t>
                            </w:r>
                          </w:p>
                          <w:p w:rsidR="000E3F76" w:rsidRPr="00E523B9" w:rsidRDefault="000E3F76" w:rsidP="000E3F76">
                            <w:pPr>
                              <w:widowControl/>
                              <w:textAlignment w:val="baseline"/>
                              <w:rPr>
                                <w:rStyle w:val="ad"/>
                                <w:rFonts w:asciiTheme="minorEastAsia" w:hAnsiTheme="minorEastAsia" w:cs="ＭＳ Ｐゴシック"/>
                                <w:b/>
                                <w:color w:val="333333"/>
                                <w:kern w:val="0"/>
                                <w:sz w:val="24"/>
                                <w:szCs w:val="24"/>
                                <w:u w:val="none"/>
                              </w:rPr>
                            </w:pPr>
                          </w:p>
                          <w:p w:rsidR="00DD2166" w:rsidRPr="00DD2166" w:rsidRDefault="00DD2166" w:rsidP="00DD216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88FCD" id="角丸四角形 12" o:spid="_x0000_s1027" style="position:absolute;left:0;text-align:left;margin-left:0;margin-top:1.05pt;width:422.25pt;height:15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hRxAIAANYFAAAOAAAAZHJzL2Uyb0RvYy54bWysVM1u2zAMvg/YOwi6r7bTpluDOkXQIsOA&#10;oi3aDj0rshwbkEVNUhJnj7Frb7vsFXrZ26zAHmOUZLu/2GGYDzIlkh/JTyIPj9pGkrUwtgaV02wn&#10;pUQoDkWtljn9fD1/94ES65gqmAQlcroVlh5N37453OiJGEEFshCGIIiyk43OaeWcniSJ5ZVomN0B&#10;LRQqSzANc7g1y6QwbIPojUxGabqfbMAU2gAX1uLpSVTSacAvS8HdeVla4YjMKebmwmrCuvBrMj1k&#10;k6Vhuqp5lwb7hywaVisMOkCdMMfIytQvoJqaG7BQuh0OTQJlWXMRasBqsvRZNVcV0yLUguRYPdBk&#10;/x8sP1tfGFIXeHcjShRr8I5+//j26+7u/vYWhfuf3wlqkKaNthO0vtIXpttZFH3NbWka/8dqSBuo&#10;3Q7UitYRjofj3f3R+P2YEo46LPVgNw3kJw/u2lj3UUBDvJBTAytVXOIFBl7Z+tQ6jIv2vZ0PaUHW&#10;xbyWMmzMcnEsDVkzvOx5+Hzi6PLETCqyyeluhtm8hPDvTgwgrs1eIiCeVAjrCYkUBMltpfB4Ul2K&#10;EhnFokcxwFNMxrlQLouqihUi5jtO8euD9R4h+QDokUusc8DuAHrLCNJjx6o7e+8qQisMzunfEovO&#10;g0eIDMoNzk2twLwGILGqLnK070mK1HiWXLto42vzlv5kAcUWX6CB2JpW83mN93/KrLtgBnsRuxbn&#10;izvHpZSANwedREkF5utr594eWwS1lGywt3Nqv6yYEZTITwqb5yDb2/PDIGz2xu9HuDGPNYvHGrVq&#10;jgFfVIaTTPMgensne7E00NzgGJr5qKhiimPsnHJn+s2xizMHBxkXs1kwwwGgmTtVV5p7cM+zf9rX&#10;7Q0zumsCh/1zBv0cYJNnbRBtvaeC2cpBWYceeeC1uwEcHuEpdYPOT6fH+2D1MI6nfwAAAP//AwBQ&#10;SwMEFAAGAAgAAAAhACaJelTeAAAABgEAAA8AAABkcnMvZG93bnJldi54bWxMj0FPhDAUhO8m/ofm&#10;mXgxuwVEQ5DHxpgYNbrRRS/eCn0Ckb4i7S74760nPU5mMvNNsVnMIA40ud4yQryOQBA3VvfcIry9&#10;3q4yEM4r1mqwTAjf5GBTHh8VKtd25h0dKt+KUMIuVwid92MupWs6Msqt7UgcvA87GeWDnFqpJzWH&#10;cjPIJIoupVE9h4VOjXTTUfNZ7Q3C16LfX+bnrHp4SrfJ/d22rs7kI+LpyXJ9BcLT4v/C8Isf0KEM&#10;TLXds3ZiQAhHPEISgwhmlqYXIGqE8ySKQZaF/I9f/gAAAP//AwBQSwECLQAUAAYACAAAACEAtoM4&#10;kv4AAADhAQAAEwAAAAAAAAAAAAAAAAAAAAAAW0NvbnRlbnRfVHlwZXNdLnhtbFBLAQItABQABgAI&#10;AAAAIQA4/SH/1gAAAJQBAAALAAAAAAAAAAAAAAAAAC8BAABfcmVscy8ucmVsc1BLAQItABQABgAI&#10;AAAAIQAja3hRxAIAANYFAAAOAAAAAAAAAAAAAAAAAC4CAABkcnMvZTJvRG9jLnhtbFBLAQItABQA&#10;BgAIAAAAIQAmiXpU3gAAAAYBAAAPAAAAAAAAAAAAAAAAAB4FAABkcnMvZG93bnJldi54bWxQSwUG&#10;AAAAAAQABADzAAAAKQYAAAAA&#10;" strokecolor="black [3213]" strokeweight=".25pt">
                <v:textbox>
                  <w:txbxContent>
                    <w:p w:rsidR="00E523B9" w:rsidRDefault="00E523B9" w:rsidP="00E523B9">
                      <w:pPr>
                        <w:widowControl/>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u w:val="single"/>
                        </w:rPr>
                        <w:t>〇会場</w:t>
                      </w:r>
                      <w:r w:rsidRPr="00E523B9">
                        <w:rPr>
                          <w:rFonts w:asciiTheme="minorEastAsia" w:hAnsiTheme="minorEastAsia" w:cs="ＭＳ Ｐゴシック" w:hint="eastAsia"/>
                          <w:b/>
                          <w:color w:val="333333"/>
                          <w:kern w:val="0"/>
                          <w:sz w:val="24"/>
                          <w:szCs w:val="24"/>
                          <w:u w:val="single"/>
                        </w:rPr>
                        <w:t>は</w:t>
                      </w:r>
                      <w:r>
                        <w:rPr>
                          <w:rFonts w:asciiTheme="minorEastAsia" w:hAnsiTheme="minorEastAsia" w:cs="ＭＳ Ｐゴシック"/>
                          <w:b/>
                          <w:color w:val="333333"/>
                          <w:kern w:val="0"/>
                          <w:sz w:val="24"/>
                          <w:szCs w:val="24"/>
                        </w:rPr>
                        <w:t>、</w:t>
                      </w:r>
                      <w:r w:rsidRPr="00DD2166">
                        <w:rPr>
                          <w:rFonts w:asciiTheme="minorEastAsia" w:hAnsiTheme="minorEastAsia" w:cs="ＭＳ Ｐゴシック" w:hint="eastAsia"/>
                          <w:b/>
                          <w:color w:val="333333"/>
                          <w:kern w:val="0"/>
                          <w:sz w:val="24"/>
                          <w:szCs w:val="24"/>
                        </w:rPr>
                        <w:t>筑波大学附属病院（</w:t>
                      </w:r>
                      <w:r w:rsidRPr="00DD2166">
                        <w:rPr>
                          <w:rFonts w:asciiTheme="minorEastAsia" w:hAnsiTheme="minorEastAsia" w:cs="ＭＳ Ｐゴシック"/>
                          <w:b/>
                          <w:color w:val="333333"/>
                          <w:kern w:val="0"/>
                          <w:sz w:val="24"/>
                          <w:szCs w:val="24"/>
                        </w:rPr>
                        <w:t>茨城県つくば市天久保</w:t>
                      </w:r>
                      <w:r>
                        <w:rPr>
                          <w:rFonts w:asciiTheme="minorEastAsia" w:hAnsiTheme="minorEastAsia" w:cs="ＭＳ Ｐゴシック"/>
                          <w:b/>
                          <w:color w:val="333333"/>
                          <w:kern w:val="0"/>
                          <w:sz w:val="24"/>
                          <w:szCs w:val="24"/>
                        </w:rPr>
                        <w:t>２</w:t>
                      </w:r>
                      <w:r>
                        <w:rPr>
                          <w:rFonts w:asciiTheme="minorEastAsia" w:hAnsiTheme="minorEastAsia" w:cs="ＭＳ Ｐゴシック" w:hint="eastAsia"/>
                          <w:b/>
                          <w:color w:val="333333"/>
                          <w:kern w:val="0"/>
                          <w:sz w:val="24"/>
                          <w:szCs w:val="24"/>
                        </w:rPr>
                        <w:t>―</w:t>
                      </w:r>
                      <w:r>
                        <w:rPr>
                          <w:rFonts w:asciiTheme="minorEastAsia" w:hAnsiTheme="minorEastAsia" w:cs="ＭＳ Ｐゴシック"/>
                          <w:b/>
                          <w:color w:val="333333"/>
                          <w:kern w:val="0"/>
                          <w:sz w:val="24"/>
                          <w:szCs w:val="24"/>
                        </w:rPr>
                        <w:t>１－１）</w:t>
                      </w:r>
                      <w:r w:rsidR="005A160C">
                        <w:rPr>
                          <w:rFonts w:asciiTheme="minorEastAsia" w:hAnsiTheme="minorEastAsia" w:cs="ＭＳ Ｐゴシック" w:hint="eastAsia"/>
                          <w:b/>
                          <w:color w:val="333333"/>
                          <w:kern w:val="0"/>
                          <w:sz w:val="24"/>
                          <w:szCs w:val="24"/>
                        </w:rPr>
                        <w:t>の</w:t>
                      </w:r>
                    </w:p>
                    <w:p w:rsidR="00E523B9" w:rsidRDefault="00E523B9" w:rsidP="00E523B9">
                      <w:pPr>
                        <w:widowControl/>
                        <w:ind w:firstLineChars="100" w:firstLine="241"/>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rPr>
                        <w:t>正面</w:t>
                      </w:r>
                      <w:r w:rsidRPr="00DD2166">
                        <w:rPr>
                          <w:rFonts w:asciiTheme="minorEastAsia" w:hAnsiTheme="minorEastAsia" w:cs="ＭＳ Ｐゴシック" w:hint="eastAsia"/>
                          <w:b/>
                          <w:color w:val="333333"/>
                          <w:kern w:val="0"/>
                          <w:sz w:val="24"/>
                          <w:szCs w:val="24"/>
                        </w:rPr>
                        <w:t>入口よりＢ棟</w:t>
                      </w:r>
                      <w:r>
                        <w:rPr>
                          <w:rFonts w:asciiTheme="minorEastAsia" w:hAnsiTheme="minorEastAsia" w:cs="ＭＳ Ｐゴシック" w:hint="eastAsia"/>
                          <w:b/>
                          <w:color w:val="333333"/>
                          <w:kern w:val="0"/>
                          <w:sz w:val="24"/>
                          <w:szCs w:val="24"/>
                        </w:rPr>
                        <w:t>にあるエレベータ</w:t>
                      </w:r>
                      <w:r>
                        <w:rPr>
                          <w:rFonts w:asciiTheme="minorEastAsia" w:hAnsiTheme="minorEastAsia" w:cs="ＭＳ Ｐゴシック"/>
                          <w:b/>
                          <w:color w:val="333333"/>
                          <w:kern w:val="0"/>
                          <w:sz w:val="24"/>
                          <w:szCs w:val="24"/>
                        </w:rPr>
                        <w:t>ー</w:t>
                      </w:r>
                      <w:r w:rsidRPr="00DD2166">
                        <w:rPr>
                          <w:rFonts w:asciiTheme="minorEastAsia" w:hAnsiTheme="minorEastAsia" w:cs="ＭＳ Ｐゴシック" w:hint="eastAsia"/>
                          <w:b/>
                          <w:color w:val="333333"/>
                          <w:kern w:val="0"/>
                          <w:sz w:val="24"/>
                          <w:szCs w:val="24"/>
                        </w:rPr>
                        <w:t>で3階まで上が</w:t>
                      </w:r>
                      <w:r>
                        <w:rPr>
                          <w:rFonts w:asciiTheme="minorEastAsia" w:hAnsiTheme="minorEastAsia" w:cs="ＭＳ Ｐゴシック" w:hint="eastAsia"/>
                          <w:b/>
                          <w:color w:val="333333"/>
                          <w:kern w:val="0"/>
                          <w:sz w:val="24"/>
                          <w:szCs w:val="24"/>
                        </w:rPr>
                        <w:t>ってください。</w:t>
                      </w:r>
                    </w:p>
                    <w:p w:rsidR="00E523B9" w:rsidRDefault="00E523B9" w:rsidP="00E523B9">
                      <w:pPr>
                        <w:widowControl/>
                        <w:ind w:firstLineChars="100" w:firstLine="241"/>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rPr>
                        <w:t>エレベーターを降りて</w:t>
                      </w:r>
                      <w:r>
                        <w:rPr>
                          <w:rFonts w:asciiTheme="minorEastAsia" w:hAnsiTheme="minorEastAsia" w:cs="ＭＳ Ｐゴシック"/>
                          <w:b/>
                          <w:color w:val="333333"/>
                          <w:kern w:val="0"/>
                          <w:sz w:val="24"/>
                          <w:szCs w:val="24"/>
                        </w:rPr>
                        <w:t>、</w:t>
                      </w:r>
                      <w:r w:rsidRPr="00DD2166">
                        <w:rPr>
                          <w:rFonts w:asciiTheme="minorEastAsia" w:hAnsiTheme="minorEastAsia" w:cs="ＭＳ Ｐゴシック" w:hint="eastAsia"/>
                          <w:b/>
                          <w:color w:val="333333"/>
                          <w:kern w:val="0"/>
                          <w:sz w:val="24"/>
                          <w:szCs w:val="24"/>
                        </w:rPr>
                        <w:t>左手</w:t>
                      </w:r>
                      <w:r>
                        <w:rPr>
                          <w:rFonts w:asciiTheme="minorEastAsia" w:hAnsiTheme="minorEastAsia" w:cs="ＭＳ Ｐゴシック" w:hint="eastAsia"/>
                          <w:b/>
                          <w:color w:val="333333"/>
                          <w:kern w:val="0"/>
                          <w:sz w:val="24"/>
                          <w:szCs w:val="24"/>
                        </w:rPr>
                        <w:t>方向に進み</w:t>
                      </w:r>
                      <w:r>
                        <w:rPr>
                          <w:rFonts w:asciiTheme="minorEastAsia" w:hAnsiTheme="minorEastAsia" w:cs="ＭＳ Ｐゴシック"/>
                          <w:b/>
                          <w:color w:val="333333"/>
                          <w:kern w:val="0"/>
                          <w:sz w:val="24"/>
                          <w:szCs w:val="24"/>
                        </w:rPr>
                        <w:t>、</w:t>
                      </w:r>
                      <w:r w:rsidRPr="00DD2166">
                        <w:rPr>
                          <w:rFonts w:asciiTheme="minorEastAsia" w:hAnsiTheme="minorEastAsia" w:cs="ＭＳ Ｐゴシック" w:hint="eastAsia"/>
                          <w:b/>
                          <w:color w:val="333333"/>
                          <w:kern w:val="0"/>
                          <w:sz w:val="24"/>
                          <w:szCs w:val="24"/>
                        </w:rPr>
                        <w:t>渡り廊下を渡</w:t>
                      </w:r>
                      <w:r>
                        <w:rPr>
                          <w:rFonts w:asciiTheme="minorEastAsia" w:hAnsiTheme="minorEastAsia" w:cs="ＭＳ Ｐゴシック" w:hint="eastAsia"/>
                          <w:b/>
                          <w:color w:val="333333"/>
                          <w:kern w:val="0"/>
                          <w:sz w:val="24"/>
                          <w:szCs w:val="24"/>
                        </w:rPr>
                        <w:t>ると、</w:t>
                      </w:r>
                      <w:r w:rsidRPr="00DD2166">
                        <w:rPr>
                          <w:rFonts w:asciiTheme="minorEastAsia" w:hAnsiTheme="minorEastAsia" w:cs="ＭＳ Ｐゴシック" w:hint="eastAsia"/>
                          <w:b/>
                          <w:color w:val="333333"/>
                          <w:kern w:val="0"/>
                          <w:sz w:val="24"/>
                          <w:szCs w:val="24"/>
                        </w:rPr>
                        <w:t>臨床</w:t>
                      </w:r>
                    </w:p>
                    <w:p w:rsidR="00E523B9" w:rsidRPr="00DD2166" w:rsidRDefault="00E523B9" w:rsidP="00E523B9">
                      <w:pPr>
                        <w:widowControl/>
                        <w:ind w:firstLineChars="100" w:firstLine="241"/>
                        <w:textAlignment w:val="baseline"/>
                        <w:rPr>
                          <w:rFonts w:asciiTheme="minorEastAsia" w:hAnsiTheme="minorEastAsia" w:cs="ＭＳ Ｐゴシック"/>
                          <w:b/>
                          <w:color w:val="333333"/>
                          <w:kern w:val="0"/>
                          <w:sz w:val="24"/>
                          <w:szCs w:val="24"/>
                        </w:rPr>
                      </w:pPr>
                      <w:r w:rsidRPr="00DD2166">
                        <w:rPr>
                          <w:rFonts w:asciiTheme="minorEastAsia" w:hAnsiTheme="minorEastAsia" w:cs="ＭＳ Ｐゴシック" w:hint="eastAsia"/>
                          <w:b/>
                          <w:color w:val="333333"/>
                          <w:kern w:val="0"/>
                          <w:sz w:val="24"/>
                          <w:szCs w:val="24"/>
                        </w:rPr>
                        <w:t>講義室</w:t>
                      </w:r>
                      <w:r>
                        <w:rPr>
                          <w:rFonts w:asciiTheme="minorEastAsia" w:hAnsiTheme="minorEastAsia" w:cs="ＭＳ Ｐゴシック" w:hint="eastAsia"/>
                          <w:b/>
                          <w:color w:val="333333"/>
                          <w:kern w:val="0"/>
                          <w:sz w:val="24"/>
                          <w:szCs w:val="24"/>
                        </w:rPr>
                        <w:t>があります</w:t>
                      </w:r>
                      <w:r>
                        <w:rPr>
                          <w:rFonts w:asciiTheme="minorEastAsia" w:hAnsiTheme="minorEastAsia" w:cs="ＭＳ Ｐゴシック"/>
                          <w:b/>
                          <w:color w:val="333333"/>
                          <w:kern w:val="0"/>
                          <w:sz w:val="24"/>
                          <w:szCs w:val="24"/>
                        </w:rPr>
                        <w:t>。</w:t>
                      </w:r>
                    </w:p>
                    <w:p w:rsidR="00E523B9" w:rsidRDefault="00E523B9" w:rsidP="00DD2166">
                      <w:pPr>
                        <w:widowControl/>
                        <w:textAlignment w:val="baseline"/>
                        <w:rPr>
                          <w:rFonts w:asciiTheme="minorEastAsia" w:hAnsiTheme="minorEastAsia" w:cs="ＭＳ Ｐゴシック"/>
                          <w:b/>
                          <w:color w:val="333333"/>
                          <w:kern w:val="0"/>
                          <w:sz w:val="24"/>
                          <w:szCs w:val="24"/>
                        </w:rPr>
                      </w:pPr>
                    </w:p>
                    <w:p w:rsidR="00E523B9" w:rsidRPr="000E3F76" w:rsidRDefault="00E523B9" w:rsidP="00E523B9">
                      <w:pPr>
                        <w:widowControl/>
                        <w:textAlignment w:val="baseline"/>
                        <w:rPr>
                          <w:rFonts w:asciiTheme="minorEastAsia" w:hAnsiTheme="minorEastAsia" w:cs="ＭＳ Ｐゴシック"/>
                          <w:b/>
                          <w:color w:val="333333"/>
                          <w:kern w:val="0"/>
                          <w:sz w:val="24"/>
                          <w:szCs w:val="24"/>
                          <w:u w:val="single"/>
                        </w:rPr>
                      </w:pPr>
                      <w:r>
                        <w:rPr>
                          <w:rFonts w:asciiTheme="minorEastAsia" w:hAnsiTheme="minorEastAsia" w:cs="ＭＳ Ｐゴシック"/>
                          <w:b/>
                          <w:color w:val="333333"/>
                          <w:kern w:val="0"/>
                          <w:sz w:val="24"/>
                          <w:szCs w:val="24"/>
                          <w:u w:val="single"/>
                        </w:rPr>
                        <w:t>〇駐車</w:t>
                      </w:r>
                      <w:r w:rsidR="00DD2166" w:rsidRPr="00E523B9">
                        <w:rPr>
                          <w:rFonts w:asciiTheme="minorEastAsia" w:hAnsiTheme="minorEastAsia" w:cs="ＭＳ Ｐゴシック" w:hint="eastAsia"/>
                          <w:b/>
                          <w:color w:val="333333"/>
                          <w:kern w:val="0"/>
                          <w:sz w:val="24"/>
                          <w:szCs w:val="24"/>
                          <w:u w:val="single"/>
                        </w:rPr>
                        <w:t>場は</w:t>
                      </w:r>
                      <w:r w:rsidR="00DD2166">
                        <w:rPr>
                          <w:rFonts w:asciiTheme="minorEastAsia" w:hAnsiTheme="minorEastAsia" w:cs="ＭＳ Ｐゴシック" w:hint="eastAsia"/>
                          <w:b/>
                          <w:color w:val="333333"/>
                          <w:kern w:val="0"/>
                          <w:sz w:val="24"/>
                          <w:szCs w:val="24"/>
                        </w:rPr>
                        <w:t>、筑波大学附属病院の一般駐車場</w:t>
                      </w:r>
                      <w:r w:rsidR="00DD2166">
                        <w:rPr>
                          <w:rFonts w:asciiTheme="minorEastAsia" w:hAnsiTheme="minorEastAsia" w:cs="ＭＳ Ｐゴシック"/>
                          <w:b/>
                          <w:color w:val="333333"/>
                          <w:kern w:val="0"/>
                          <w:sz w:val="24"/>
                          <w:szCs w:val="24"/>
                        </w:rPr>
                        <w:t>（立体駐車場</w:t>
                      </w:r>
                      <w:r w:rsidR="00DD2166">
                        <w:rPr>
                          <w:rFonts w:asciiTheme="minorEastAsia" w:hAnsiTheme="minorEastAsia" w:cs="ＭＳ Ｐゴシック" w:hint="eastAsia"/>
                          <w:b/>
                          <w:color w:val="333333"/>
                          <w:kern w:val="0"/>
                          <w:sz w:val="24"/>
                          <w:szCs w:val="24"/>
                        </w:rPr>
                        <w:t>）をご利用</w:t>
                      </w:r>
                    </w:p>
                    <w:p w:rsidR="00DD2166" w:rsidRDefault="00DD2166" w:rsidP="00E523B9">
                      <w:pPr>
                        <w:widowControl/>
                        <w:ind w:firstLineChars="100" w:firstLine="241"/>
                        <w:textAlignment w:val="baseline"/>
                        <w:rPr>
                          <w:rFonts w:asciiTheme="minorEastAsia" w:hAnsiTheme="minorEastAsia" w:cs="ＭＳ Ｐゴシック"/>
                          <w:b/>
                          <w:color w:val="333333"/>
                          <w:kern w:val="0"/>
                          <w:sz w:val="24"/>
                          <w:szCs w:val="24"/>
                        </w:rPr>
                      </w:pPr>
                      <w:r>
                        <w:rPr>
                          <w:rFonts w:asciiTheme="minorEastAsia" w:hAnsiTheme="minorEastAsia" w:cs="ＭＳ Ｐゴシック" w:hint="eastAsia"/>
                          <w:b/>
                          <w:color w:val="333333"/>
                          <w:kern w:val="0"/>
                          <w:sz w:val="24"/>
                          <w:szCs w:val="24"/>
                        </w:rPr>
                        <w:t>ください</w:t>
                      </w:r>
                      <w:r w:rsidR="000E3F76">
                        <w:rPr>
                          <w:rFonts w:asciiTheme="minorEastAsia" w:hAnsiTheme="minorEastAsia" w:cs="ＭＳ Ｐゴシック"/>
                          <w:b/>
                          <w:color w:val="333333"/>
                          <w:kern w:val="0"/>
                          <w:sz w:val="24"/>
                          <w:szCs w:val="24"/>
                        </w:rPr>
                        <w:t>。</w:t>
                      </w:r>
                    </w:p>
                    <w:p w:rsidR="000E3F76" w:rsidRPr="00E523B9" w:rsidRDefault="000E3F76" w:rsidP="000E3F76">
                      <w:pPr>
                        <w:widowControl/>
                        <w:textAlignment w:val="baseline"/>
                        <w:rPr>
                          <w:rStyle w:val="ad"/>
                          <w:rFonts w:asciiTheme="minorEastAsia" w:hAnsiTheme="minorEastAsia" w:cs="ＭＳ Ｐゴシック"/>
                          <w:b/>
                          <w:color w:val="333333"/>
                          <w:kern w:val="0"/>
                          <w:sz w:val="24"/>
                          <w:szCs w:val="24"/>
                          <w:u w:val="none"/>
                        </w:rPr>
                      </w:pPr>
                    </w:p>
                    <w:p w:rsidR="00DD2166" w:rsidRPr="00DD2166" w:rsidRDefault="00DD2166" w:rsidP="00DD216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rsidR="00DE61C7" w:rsidRDefault="00DE61C7" w:rsidP="002622F9">
      <w:pPr>
        <w:widowControl/>
        <w:textAlignment w:val="baseline"/>
        <w:rPr>
          <w:rFonts w:asciiTheme="minorEastAsia" w:hAnsiTheme="minorEastAsia" w:cs="ＭＳ Ｐゴシック"/>
          <w:b/>
          <w:color w:val="333333"/>
          <w:kern w:val="0"/>
          <w:sz w:val="22"/>
        </w:rPr>
      </w:pPr>
    </w:p>
    <w:p w:rsidR="00DE61C7" w:rsidRDefault="00DE61C7" w:rsidP="002622F9">
      <w:pPr>
        <w:widowControl/>
        <w:textAlignment w:val="baseline"/>
        <w:rPr>
          <w:rFonts w:asciiTheme="minorEastAsia" w:hAnsiTheme="minorEastAsia" w:cs="ＭＳ Ｐゴシック"/>
          <w:b/>
          <w:color w:val="333333"/>
          <w:kern w:val="0"/>
          <w:sz w:val="22"/>
        </w:rPr>
      </w:pPr>
    </w:p>
    <w:p w:rsidR="00DD2166" w:rsidRDefault="00DD2166" w:rsidP="00DE61C7">
      <w:pPr>
        <w:ind w:firstLineChars="100" w:firstLine="221"/>
        <w:jc w:val="left"/>
        <w:rPr>
          <w:rStyle w:val="ad"/>
          <w:rFonts w:asciiTheme="minorEastAsia" w:hAnsiTheme="minorEastAsia"/>
          <w:b/>
          <w:color w:val="000000" w:themeColor="text1"/>
          <w:sz w:val="22"/>
        </w:rPr>
      </w:pPr>
    </w:p>
    <w:p w:rsidR="00DD2166" w:rsidRDefault="00DD2166" w:rsidP="00DE61C7">
      <w:pPr>
        <w:ind w:firstLineChars="100" w:firstLine="221"/>
        <w:jc w:val="left"/>
        <w:rPr>
          <w:rStyle w:val="ad"/>
          <w:rFonts w:asciiTheme="minorEastAsia" w:hAnsiTheme="minorEastAsia"/>
          <w:b/>
          <w:color w:val="000000" w:themeColor="text1"/>
          <w:sz w:val="22"/>
        </w:rPr>
      </w:pPr>
    </w:p>
    <w:p w:rsidR="00DD2166" w:rsidRDefault="00DD2166" w:rsidP="00DE61C7">
      <w:pPr>
        <w:ind w:firstLineChars="100" w:firstLine="221"/>
        <w:jc w:val="left"/>
        <w:rPr>
          <w:rStyle w:val="ad"/>
          <w:rFonts w:asciiTheme="minorEastAsia" w:hAnsiTheme="minorEastAsia"/>
          <w:b/>
          <w:color w:val="000000" w:themeColor="text1"/>
          <w:sz w:val="22"/>
        </w:rPr>
      </w:pPr>
    </w:p>
    <w:p w:rsidR="00DD2166" w:rsidRDefault="00DD2166" w:rsidP="00DE61C7">
      <w:pPr>
        <w:ind w:firstLineChars="100" w:firstLine="221"/>
        <w:jc w:val="left"/>
        <w:rPr>
          <w:rStyle w:val="ad"/>
          <w:rFonts w:asciiTheme="minorEastAsia" w:hAnsiTheme="minorEastAsia"/>
          <w:b/>
          <w:color w:val="000000" w:themeColor="text1"/>
          <w:sz w:val="22"/>
        </w:rPr>
      </w:pPr>
    </w:p>
    <w:p w:rsidR="00DD2166" w:rsidRDefault="00DD2166" w:rsidP="00DE61C7">
      <w:pPr>
        <w:ind w:firstLineChars="100" w:firstLine="221"/>
        <w:jc w:val="left"/>
        <w:rPr>
          <w:rStyle w:val="ad"/>
          <w:rFonts w:asciiTheme="minorEastAsia" w:hAnsiTheme="minorEastAsia"/>
          <w:b/>
          <w:color w:val="000000" w:themeColor="text1"/>
          <w:sz w:val="22"/>
        </w:rPr>
      </w:pPr>
    </w:p>
    <w:p w:rsidR="00DD2166" w:rsidRDefault="00DD2166" w:rsidP="00DE61C7">
      <w:pPr>
        <w:ind w:firstLineChars="100" w:firstLine="221"/>
        <w:jc w:val="left"/>
        <w:rPr>
          <w:rStyle w:val="ad"/>
          <w:rFonts w:asciiTheme="minorEastAsia" w:hAnsiTheme="minorEastAsia"/>
          <w:b/>
          <w:color w:val="000000" w:themeColor="text1"/>
          <w:sz w:val="22"/>
        </w:rPr>
      </w:pPr>
    </w:p>
    <w:p w:rsidR="00DD2166" w:rsidRDefault="00DD2166" w:rsidP="00802BA0">
      <w:pPr>
        <w:jc w:val="left"/>
        <w:rPr>
          <w:rStyle w:val="ad"/>
          <w:rFonts w:asciiTheme="minorEastAsia" w:hAnsiTheme="minorEastAsia"/>
          <w:b/>
          <w:color w:val="000000" w:themeColor="text1"/>
          <w:sz w:val="22"/>
        </w:rPr>
      </w:pPr>
    </w:p>
    <w:p w:rsidR="00E31ED4" w:rsidRDefault="00E31ED4" w:rsidP="00802BA0">
      <w:pPr>
        <w:jc w:val="left"/>
        <w:rPr>
          <w:rStyle w:val="ad"/>
          <w:rFonts w:asciiTheme="minorEastAsia" w:hAnsiTheme="minorEastAsia"/>
          <w:b/>
          <w:color w:val="000000" w:themeColor="text1"/>
          <w:sz w:val="22"/>
        </w:rPr>
      </w:pPr>
    </w:p>
    <w:sectPr w:rsidR="00E31ED4" w:rsidSect="00FD39F6">
      <w:pgSz w:w="11906" w:h="16838" w:code="9"/>
      <w:pgMar w:top="102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29" w:rsidRDefault="00154629" w:rsidP="00810AE3">
      <w:r>
        <w:separator/>
      </w:r>
    </w:p>
  </w:endnote>
  <w:endnote w:type="continuationSeparator" w:id="0">
    <w:p w:rsidR="00154629" w:rsidRDefault="00154629" w:rsidP="0081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29" w:rsidRDefault="00154629" w:rsidP="00810AE3">
      <w:r>
        <w:separator/>
      </w:r>
    </w:p>
  </w:footnote>
  <w:footnote w:type="continuationSeparator" w:id="0">
    <w:p w:rsidR="00154629" w:rsidRDefault="00154629" w:rsidP="00810A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3A2F"/>
    <w:multiLevelType w:val="hybridMultilevel"/>
    <w:tmpl w:val="EC9CD06E"/>
    <w:lvl w:ilvl="0" w:tplc="5FE4376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7654E6"/>
    <w:multiLevelType w:val="hybridMultilevel"/>
    <w:tmpl w:val="3D08D878"/>
    <w:lvl w:ilvl="0" w:tplc="780E187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83C02D5"/>
    <w:multiLevelType w:val="hybridMultilevel"/>
    <w:tmpl w:val="50B830FE"/>
    <w:lvl w:ilvl="0" w:tplc="0CAA3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A0"/>
    <w:rsid w:val="00001F23"/>
    <w:rsid w:val="000574BF"/>
    <w:rsid w:val="00094459"/>
    <w:rsid w:val="000B0E52"/>
    <w:rsid w:val="000E2C50"/>
    <w:rsid w:val="000E3F76"/>
    <w:rsid w:val="000F48B5"/>
    <w:rsid w:val="00104CC4"/>
    <w:rsid w:val="00114698"/>
    <w:rsid w:val="0015147D"/>
    <w:rsid w:val="00154629"/>
    <w:rsid w:val="00154945"/>
    <w:rsid w:val="001924AD"/>
    <w:rsid w:val="001B7B97"/>
    <w:rsid w:val="001E6E89"/>
    <w:rsid w:val="001E79CF"/>
    <w:rsid w:val="0020753A"/>
    <w:rsid w:val="00232BD5"/>
    <w:rsid w:val="002622F9"/>
    <w:rsid w:val="002841A0"/>
    <w:rsid w:val="002A24C4"/>
    <w:rsid w:val="002A4AFE"/>
    <w:rsid w:val="002C3544"/>
    <w:rsid w:val="00305FD0"/>
    <w:rsid w:val="00332A21"/>
    <w:rsid w:val="00386682"/>
    <w:rsid w:val="003C7AE1"/>
    <w:rsid w:val="003E050B"/>
    <w:rsid w:val="003E0962"/>
    <w:rsid w:val="003F4CE3"/>
    <w:rsid w:val="0042554C"/>
    <w:rsid w:val="00465E7C"/>
    <w:rsid w:val="004B7EAC"/>
    <w:rsid w:val="004D18CA"/>
    <w:rsid w:val="00530A2F"/>
    <w:rsid w:val="00540373"/>
    <w:rsid w:val="00541597"/>
    <w:rsid w:val="00575A0F"/>
    <w:rsid w:val="005A160C"/>
    <w:rsid w:val="00610FAB"/>
    <w:rsid w:val="00646D3C"/>
    <w:rsid w:val="006658A0"/>
    <w:rsid w:val="006734AD"/>
    <w:rsid w:val="006B171B"/>
    <w:rsid w:val="006C2FEE"/>
    <w:rsid w:val="00792D82"/>
    <w:rsid w:val="007F0A5E"/>
    <w:rsid w:val="00802BA0"/>
    <w:rsid w:val="00806B0F"/>
    <w:rsid w:val="00810AE3"/>
    <w:rsid w:val="00837B60"/>
    <w:rsid w:val="008415F1"/>
    <w:rsid w:val="008641AA"/>
    <w:rsid w:val="008B4E7F"/>
    <w:rsid w:val="008D0D48"/>
    <w:rsid w:val="00954575"/>
    <w:rsid w:val="009766AD"/>
    <w:rsid w:val="009B0A25"/>
    <w:rsid w:val="009B4C58"/>
    <w:rsid w:val="009E7267"/>
    <w:rsid w:val="00A97F31"/>
    <w:rsid w:val="00AE364A"/>
    <w:rsid w:val="00B66F5A"/>
    <w:rsid w:val="00B81A93"/>
    <w:rsid w:val="00BA0C5F"/>
    <w:rsid w:val="00BC5A38"/>
    <w:rsid w:val="00C324A9"/>
    <w:rsid w:val="00D36603"/>
    <w:rsid w:val="00D40FD9"/>
    <w:rsid w:val="00D4131A"/>
    <w:rsid w:val="00D52FA6"/>
    <w:rsid w:val="00D56746"/>
    <w:rsid w:val="00D60D74"/>
    <w:rsid w:val="00DA727F"/>
    <w:rsid w:val="00DB69BD"/>
    <w:rsid w:val="00DD2166"/>
    <w:rsid w:val="00DD6580"/>
    <w:rsid w:val="00DE529C"/>
    <w:rsid w:val="00DE61C7"/>
    <w:rsid w:val="00E02FF2"/>
    <w:rsid w:val="00E250C5"/>
    <w:rsid w:val="00E31ED4"/>
    <w:rsid w:val="00E32134"/>
    <w:rsid w:val="00E47BD5"/>
    <w:rsid w:val="00E523B9"/>
    <w:rsid w:val="00E73F03"/>
    <w:rsid w:val="00EB69AF"/>
    <w:rsid w:val="00EE754F"/>
    <w:rsid w:val="00F118E0"/>
    <w:rsid w:val="00F13534"/>
    <w:rsid w:val="00F22D65"/>
    <w:rsid w:val="00F34A90"/>
    <w:rsid w:val="00F40D85"/>
    <w:rsid w:val="00F45231"/>
    <w:rsid w:val="00F60755"/>
    <w:rsid w:val="00FA63AB"/>
    <w:rsid w:val="00FA6C3B"/>
    <w:rsid w:val="00FC1A91"/>
    <w:rsid w:val="00FD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015EF"/>
  <w15:docId w15:val="{2429D779-E3E9-4A21-AA2A-A4D8E2BB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1A93"/>
    <w:pPr>
      <w:jc w:val="center"/>
    </w:pPr>
  </w:style>
  <w:style w:type="character" w:customStyle="1" w:styleId="a4">
    <w:name w:val="記 (文字)"/>
    <w:basedOn w:val="a0"/>
    <w:link w:val="a3"/>
    <w:uiPriority w:val="99"/>
    <w:rsid w:val="00B81A93"/>
  </w:style>
  <w:style w:type="paragraph" w:styleId="a5">
    <w:name w:val="Closing"/>
    <w:basedOn w:val="a"/>
    <w:link w:val="a6"/>
    <w:uiPriority w:val="99"/>
    <w:unhideWhenUsed/>
    <w:rsid w:val="00B81A93"/>
    <w:pPr>
      <w:jc w:val="right"/>
    </w:pPr>
  </w:style>
  <w:style w:type="character" w:customStyle="1" w:styleId="a6">
    <w:name w:val="結語 (文字)"/>
    <w:basedOn w:val="a0"/>
    <w:link w:val="a5"/>
    <w:uiPriority w:val="99"/>
    <w:rsid w:val="00B81A93"/>
  </w:style>
  <w:style w:type="paragraph" w:styleId="a7">
    <w:name w:val="List Paragraph"/>
    <w:basedOn w:val="a"/>
    <w:uiPriority w:val="34"/>
    <w:qFormat/>
    <w:rsid w:val="00D56746"/>
    <w:pPr>
      <w:ind w:leftChars="400" w:left="840"/>
    </w:pPr>
  </w:style>
  <w:style w:type="paragraph" w:styleId="a8">
    <w:name w:val="header"/>
    <w:basedOn w:val="a"/>
    <w:link w:val="a9"/>
    <w:uiPriority w:val="99"/>
    <w:unhideWhenUsed/>
    <w:rsid w:val="00810AE3"/>
    <w:pPr>
      <w:tabs>
        <w:tab w:val="center" w:pos="4252"/>
        <w:tab w:val="right" w:pos="8504"/>
      </w:tabs>
      <w:snapToGrid w:val="0"/>
    </w:pPr>
  </w:style>
  <w:style w:type="character" w:customStyle="1" w:styleId="a9">
    <w:name w:val="ヘッダー (文字)"/>
    <w:basedOn w:val="a0"/>
    <w:link w:val="a8"/>
    <w:uiPriority w:val="99"/>
    <w:rsid w:val="00810AE3"/>
  </w:style>
  <w:style w:type="paragraph" w:styleId="aa">
    <w:name w:val="footer"/>
    <w:basedOn w:val="a"/>
    <w:link w:val="ab"/>
    <w:uiPriority w:val="99"/>
    <w:unhideWhenUsed/>
    <w:rsid w:val="00810AE3"/>
    <w:pPr>
      <w:tabs>
        <w:tab w:val="center" w:pos="4252"/>
        <w:tab w:val="right" w:pos="8504"/>
      </w:tabs>
      <w:snapToGrid w:val="0"/>
    </w:pPr>
  </w:style>
  <w:style w:type="character" w:customStyle="1" w:styleId="ab">
    <w:name w:val="フッター (文字)"/>
    <w:basedOn w:val="a0"/>
    <w:link w:val="aa"/>
    <w:uiPriority w:val="99"/>
    <w:rsid w:val="00810AE3"/>
  </w:style>
  <w:style w:type="table" w:styleId="ac">
    <w:name w:val="Table Grid"/>
    <w:basedOn w:val="a1"/>
    <w:uiPriority w:val="39"/>
    <w:rsid w:val="00D3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E73F0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BA0C5F"/>
    <w:rPr>
      <w:b/>
      <w:bCs/>
      <w:smallCaps/>
      <w:color w:val="4F81BD" w:themeColor="accent1"/>
      <w:spacing w:val="5"/>
    </w:rPr>
  </w:style>
  <w:style w:type="character" w:styleId="ad">
    <w:name w:val="Hyperlink"/>
    <w:basedOn w:val="a0"/>
    <w:uiPriority w:val="99"/>
    <w:unhideWhenUsed/>
    <w:rsid w:val="00BA0C5F"/>
    <w:rPr>
      <w:color w:val="0000FF" w:themeColor="hyperlink"/>
      <w:u w:val="single"/>
    </w:rPr>
  </w:style>
  <w:style w:type="paragraph" w:styleId="ae">
    <w:name w:val="Balloon Text"/>
    <w:basedOn w:val="a"/>
    <w:link w:val="af"/>
    <w:uiPriority w:val="99"/>
    <w:semiHidden/>
    <w:unhideWhenUsed/>
    <w:rsid w:val="00DE61C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6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120">
      <w:bodyDiv w:val="1"/>
      <w:marLeft w:val="0"/>
      <w:marRight w:val="0"/>
      <w:marTop w:val="0"/>
      <w:marBottom w:val="0"/>
      <w:divBdr>
        <w:top w:val="none" w:sz="0" w:space="0" w:color="auto"/>
        <w:left w:val="none" w:sz="0" w:space="0" w:color="auto"/>
        <w:bottom w:val="none" w:sz="0" w:space="0" w:color="auto"/>
        <w:right w:val="none" w:sz="0" w:space="0" w:color="auto"/>
      </w:divBdr>
    </w:div>
    <w:div w:id="12114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DF18-8D0C-4EC4-A6E6-E49513A5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吉田　望</cp:lastModifiedBy>
  <cp:revision>4</cp:revision>
  <cp:lastPrinted>2018-08-22T07:26:00Z</cp:lastPrinted>
  <dcterms:created xsi:type="dcterms:W3CDTF">2018-08-22T00:46:00Z</dcterms:created>
  <dcterms:modified xsi:type="dcterms:W3CDTF">2018-08-22T07:26:00Z</dcterms:modified>
</cp:coreProperties>
</file>