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2F4E" w14:textId="76584BE1" w:rsidR="004C2B5F" w:rsidRPr="00E45B3F" w:rsidRDefault="004C2B5F" w:rsidP="003A54E2">
      <w:pPr>
        <w:rPr>
          <w:b/>
          <w:bCs/>
        </w:rPr>
      </w:pPr>
      <w:r w:rsidRPr="00E45B3F">
        <w:rPr>
          <w:rFonts w:hint="eastAsia"/>
          <w:b/>
          <w:bCs/>
        </w:rPr>
        <w:t>紹介について</w:t>
      </w:r>
    </w:p>
    <w:p w14:paraId="77EBC567" w14:textId="001669F5" w:rsidR="004C2B5F" w:rsidRPr="002862DC" w:rsidRDefault="004C2B5F" w:rsidP="003A54E2">
      <w:pPr>
        <w:rPr>
          <w:b/>
          <w:bCs/>
          <w:u w:val="single"/>
        </w:rPr>
      </w:pPr>
      <w:r w:rsidRPr="002862DC">
        <w:rPr>
          <w:rFonts w:hint="eastAsia"/>
          <w:b/>
          <w:bCs/>
          <w:u w:val="single"/>
        </w:rPr>
        <w:t>Q</w:t>
      </w:r>
      <w:r w:rsidRPr="002862DC">
        <w:rPr>
          <w:b/>
          <w:bCs/>
          <w:u w:val="single"/>
        </w:rPr>
        <w:t xml:space="preserve">: </w:t>
      </w:r>
      <w:r w:rsidRPr="002862DC">
        <w:rPr>
          <w:rFonts w:hint="eastAsia"/>
          <w:b/>
          <w:bCs/>
          <w:u w:val="single"/>
        </w:rPr>
        <w:t>茨城県外からも紹介は可能でしょうか？</w:t>
      </w:r>
    </w:p>
    <w:p w14:paraId="7DE1873B" w14:textId="050768A7" w:rsidR="004C2B5F" w:rsidRDefault="004C2B5F" w:rsidP="003A54E2">
      <w:r>
        <w:t xml:space="preserve">A: </w:t>
      </w:r>
      <w:r>
        <w:rPr>
          <w:rFonts w:hint="eastAsia"/>
        </w:rPr>
        <w:t>茨城県</w:t>
      </w:r>
      <w:r w:rsidR="00322F45">
        <w:rPr>
          <w:rFonts w:hint="eastAsia"/>
        </w:rPr>
        <w:t>外</w:t>
      </w:r>
      <w:r>
        <w:rPr>
          <w:rFonts w:hint="eastAsia"/>
        </w:rPr>
        <w:t>からの紹介も可能です。但し、県内感染症専門施設が限られておりますので、</w:t>
      </w:r>
    </w:p>
    <w:p w14:paraId="48A648F1" w14:textId="4E932439" w:rsidR="004C2B5F" w:rsidRDefault="004C2B5F" w:rsidP="004C2B5F">
      <w:pPr>
        <w:ind w:firstLineChars="150" w:firstLine="315"/>
      </w:pPr>
      <w:r>
        <w:rPr>
          <w:rFonts w:hint="eastAsia"/>
        </w:rPr>
        <w:t>当面は茨城県内からの紹介を優先させて頂いております。</w:t>
      </w:r>
    </w:p>
    <w:p w14:paraId="0419C51A" w14:textId="77777777" w:rsidR="004C2B5F" w:rsidRDefault="004C2B5F" w:rsidP="004C2B5F"/>
    <w:p w14:paraId="22AA5AEE" w14:textId="396A14DE" w:rsidR="004C2B5F" w:rsidRPr="002862DC" w:rsidRDefault="004C2B5F" w:rsidP="004C2B5F">
      <w:pPr>
        <w:rPr>
          <w:b/>
          <w:bCs/>
          <w:u w:val="single"/>
        </w:rPr>
      </w:pPr>
      <w:r w:rsidRPr="002862DC">
        <w:rPr>
          <w:b/>
          <w:bCs/>
          <w:u w:val="single"/>
        </w:rPr>
        <w:t xml:space="preserve">Q: </w:t>
      </w:r>
      <w:r w:rsidRPr="002862DC">
        <w:rPr>
          <w:rFonts w:hint="eastAsia"/>
          <w:b/>
          <w:bCs/>
          <w:u w:val="single"/>
        </w:rPr>
        <w:t>当日紹介は可能でしょうか？</w:t>
      </w:r>
    </w:p>
    <w:p w14:paraId="262292E9" w14:textId="00274D85" w:rsidR="004C2B5F" w:rsidRDefault="004C2B5F" w:rsidP="004C2B5F">
      <w:pPr>
        <w:ind w:left="315" w:hangingChars="150" w:hanging="315"/>
      </w:pPr>
      <w:r>
        <w:t>A:</w:t>
      </w:r>
      <w:r>
        <w:rPr>
          <w:rFonts w:hint="eastAsia"/>
        </w:rPr>
        <w:t>必要</w:t>
      </w:r>
      <w:r w:rsidR="00E45B3F">
        <w:rPr>
          <w:rFonts w:hint="eastAsia"/>
        </w:rPr>
        <w:t>な</w:t>
      </w:r>
      <w:r>
        <w:rPr>
          <w:rFonts w:hint="eastAsia"/>
        </w:rPr>
        <w:t>場合、当日紹介は可能です。ご不明な点につきまして、専用ダイアル(</w:t>
      </w:r>
      <w:r w:rsidRPr="004C2B5F">
        <w:t>029-853-3682</w:t>
      </w:r>
      <w:r w:rsidR="00E45B3F">
        <w:t>/3683</w:t>
      </w:r>
      <w:r>
        <w:t>)</w:t>
      </w:r>
      <w:r>
        <w:rPr>
          <w:rFonts w:hint="eastAsia"/>
        </w:rPr>
        <w:t>にご連絡ください。</w:t>
      </w:r>
      <w:r w:rsidR="00E45B3F">
        <w:rPr>
          <w:rFonts w:hint="eastAsia"/>
        </w:rPr>
        <w:t>紹介時間や予約状況により翌日となる場合があります。</w:t>
      </w:r>
    </w:p>
    <w:p w14:paraId="0DFE11FA" w14:textId="77777777" w:rsidR="004C2B5F" w:rsidRPr="00E45B3F" w:rsidRDefault="004C2B5F" w:rsidP="004C2B5F">
      <w:pPr>
        <w:ind w:left="315" w:hangingChars="150" w:hanging="315"/>
      </w:pPr>
    </w:p>
    <w:p w14:paraId="3AF6AEED" w14:textId="67772B58" w:rsidR="004C2B5F" w:rsidRPr="00E45B3F" w:rsidRDefault="004C2B5F" w:rsidP="004C2B5F">
      <w:pPr>
        <w:rPr>
          <w:b/>
          <w:bCs/>
          <w:u w:val="single"/>
        </w:rPr>
      </w:pPr>
      <w:r w:rsidRPr="00E45B3F">
        <w:rPr>
          <w:b/>
          <w:bCs/>
          <w:u w:val="single"/>
        </w:rPr>
        <w:t xml:space="preserve">Q: </w:t>
      </w:r>
      <w:r w:rsidRPr="00E45B3F">
        <w:rPr>
          <w:rFonts w:hint="eastAsia"/>
          <w:b/>
          <w:bCs/>
          <w:u w:val="single"/>
        </w:rPr>
        <w:t>土曜日も紹介可能でしょうか？</w:t>
      </w:r>
    </w:p>
    <w:p w14:paraId="2F2DD269" w14:textId="34CE3531" w:rsidR="004C2B5F" w:rsidRDefault="004C2B5F" w:rsidP="004C2B5F">
      <w:pPr>
        <w:ind w:left="315" w:hangingChars="150" w:hanging="315"/>
      </w:pPr>
      <w:r w:rsidRPr="00E45B3F">
        <w:rPr>
          <w:rFonts w:hint="eastAsia"/>
        </w:rPr>
        <w:t>A</w:t>
      </w:r>
      <w:r w:rsidRPr="00E45B3F">
        <w:t xml:space="preserve">: </w:t>
      </w:r>
      <w:r w:rsidRPr="00E45B3F">
        <w:rPr>
          <w:rFonts w:hint="eastAsia"/>
        </w:rPr>
        <w:t>必要と判断した場合、土曜日の紹介も可能です。</w:t>
      </w:r>
    </w:p>
    <w:p w14:paraId="2C9E845E" w14:textId="77777777" w:rsidR="004C2B5F" w:rsidRDefault="004C2B5F" w:rsidP="004C2B5F">
      <w:pPr>
        <w:ind w:left="315" w:hangingChars="150" w:hanging="315"/>
      </w:pPr>
    </w:p>
    <w:p w14:paraId="199502ED" w14:textId="1CC29E39" w:rsidR="004C2B5F" w:rsidRPr="002862DC" w:rsidRDefault="004C2B5F" w:rsidP="004C2B5F">
      <w:pPr>
        <w:ind w:left="309" w:hangingChars="150" w:hanging="309"/>
        <w:rPr>
          <w:u w:val="single"/>
        </w:rPr>
      </w:pPr>
      <w:r w:rsidRPr="00E45B3F">
        <w:rPr>
          <w:b/>
          <w:bCs/>
          <w:u w:val="single"/>
        </w:rPr>
        <w:t xml:space="preserve">Q: </w:t>
      </w:r>
      <w:r w:rsidRPr="00E45B3F">
        <w:rPr>
          <w:rFonts w:hint="eastAsia"/>
          <w:b/>
          <w:bCs/>
          <w:u w:val="single"/>
        </w:rPr>
        <w:t>日曜日・祝日の紹介は可能でしょうか？</w:t>
      </w:r>
      <w:r w:rsidR="002862DC" w:rsidRPr="00E45B3F">
        <w:rPr>
          <w:rFonts w:hint="eastAsia"/>
          <w:b/>
          <w:bCs/>
          <w:u w:val="single"/>
        </w:rPr>
        <w:t>大型連休（</w:t>
      </w:r>
      <w:r w:rsidR="002862DC" w:rsidRPr="00E45B3F">
        <w:rPr>
          <w:b/>
          <w:bCs/>
          <w:u w:val="single"/>
        </w:rPr>
        <w:t>GW/</w:t>
      </w:r>
      <w:r w:rsidR="002862DC" w:rsidRPr="00E45B3F">
        <w:rPr>
          <w:rFonts w:hint="eastAsia"/>
          <w:b/>
          <w:bCs/>
          <w:u w:val="single"/>
        </w:rPr>
        <w:t>正月等）は休みでしょうか？</w:t>
      </w:r>
    </w:p>
    <w:p w14:paraId="4C66EFF8" w14:textId="3D6F7F44" w:rsidR="002862DC" w:rsidRDefault="004C2B5F" w:rsidP="002862DC">
      <w:pPr>
        <w:ind w:left="315" w:hangingChars="150" w:hanging="315"/>
      </w:pPr>
      <w:r>
        <w:rPr>
          <w:rFonts w:hint="eastAsia"/>
        </w:rPr>
        <w:t>A</w:t>
      </w:r>
      <w:r>
        <w:t xml:space="preserve">: </w:t>
      </w:r>
      <w:r w:rsidR="002862DC">
        <w:rPr>
          <w:rFonts w:hint="eastAsia"/>
        </w:rPr>
        <w:t>日曜日・祝日は当面は対応しておりません。大型連休につきましては、オンコール対応日を設定し、H</w:t>
      </w:r>
      <w:r w:rsidR="002862DC">
        <w:t>P</w:t>
      </w:r>
      <w:r w:rsidR="002862DC">
        <w:rPr>
          <w:rFonts w:hint="eastAsia"/>
        </w:rPr>
        <w:t>等で案内させて頂く予定です。</w:t>
      </w:r>
    </w:p>
    <w:p w14:paraId="43170044" w14:textId="77777777" w:rsidR="004C2B5F" w:rsidRPr="002862DC" w:rsidRDefault="004C2B5F" w:rsidP="004C2B5F">
      <w:pPr>
        <w:ind w:left="315" w:hangingChars="150" w:hanging="315"/>
      </w:pPr>
    </w:p>
    <w:p w14:paraId="1CB4B63C" w14:textId="6FF98549" w:rsidR="004C2B5F" w:rsidRPr="002862DC" w:rsidRDefault="004C2B5F" w:rsidP="004C2B5F">
      <w:pPr>
        <w:rPr>
          <w:b/>
          <w:bCs/>
          <w:u w:val="single"/>
        </w:rPr>
      </w:pPr>
      <w:r w:rsidRPr="002862DC">
        <w:rPr>
          <w:rFonts w:hint="eastAsia"/>
          <w:b/>
          <w:bCs/>
          <w:u w:val="single"/>
        </w:rPr>
        <w:t>Q</w:t>
      </w:r>
      <w:r w:rsidRPr="002862DC">
        <w:rPr>
          <w:b/>
          <w:bCs/>
          <w:u w:val="single"/>
        </w:rPr>
        <w:t xml:space="preserve">: </w:t>
      </w:r>
      <w:r w:rsidRPr="002862DC">
        <w:rPr>
          <w:rFonts w:hint="eastAsia"/>
          <w:b/>
          <w:bCs/>
          <w:u w:val="single"/>
        </w:rPr>
        <w:t>保健所からの紹介は可能でしょうか？</w:t>
      </w:r>
    </w:p>
    <w:p w14:paraId="2492F440" w14:textId="102213B8" w:rsidR="004C2B5F" w:rsidRDefault="004C2B5F" w:rsidP="004C2B5F">
      <w:pPr>
        <w:ind w:left="315" w:hangingChars="150" w:hanging="315"/>
      </w:pPr>
      <w:r>
        <w:t xml:space="preserve">A: </w:t>
      </w:r>
      <w:r>
        <w:rPr>
          <w:rFonts w:hint="eastAsia"/>
        </w:rPr>
        <w:t>可能です。通常の流れと同様に、</w:t>
      </w:r>
      <w:r w:rsidRPr="004C2B5F">
        <w:rPr>
          <w:rFonts w:hint="eastAsia"/>
        </w:rPr>
        <w:t>専用ダイアル</w:t>
      </w:r>
      <w:r w:rsidRPr="004C2B5F">
        <w:t>(029-853-3682</w:t>
      </w:r>
      <w:r w:rsidR="00E45B3F">
        <w:t>/3683</w:t>
      </w:r>
      <w:r w:rsidRPr="004C2B5F">
        <w:t>)</w:t>
      </w:r>
      <w:r>
        <w:rPr>
          <w:rFonts w:hint="eastAsia"/>
        </w:rPr>
        <w:t>で日程等の予約をさせて頂き、対応させて頂きます。</w:t>
      </w:r>
    </w:p>
    <w:p w14:paraId="50742BF7" w14:textId="77777777" w:rsidR="004C2B5F" w:rsidRDefault="004C2B5F" w:rsidP="004C2B5F">
      <w:pPr>
        <w:ind w:left="315" w:hangingChars="150" w:hanging="315"/>
      </w:pPr>
    </w:p>
    <w:p w14:paraId="5E7E2E57" w14:textId="7E9B3896" w:rsidR="004C2B5F" w:rsidRPr="002862DC" w:rsidRDefault="002862DC" w:rsidP="004C2B5F">
      <w:pPr>
        <w:ind w:left="309" w:hangingChars="150" w:hanging="309"/>
        <w:rPr>
          <w:b/>
          <w:bCs/>
          <w:u w:val="single"/>
        </w:rPr>
      </w:pPr>
      <w:r w:rsidRPr="002862DC">
        <w:rPr>
          <w:rFonts w:hint="eastAsia"/>
          <w:b/>
          <w:bCs/>
          <w:u w:val="single"/>
        </w:rPr>
        <w:t>Q</w:t>
      </w:r>
      <w:r w:rsidRPr="002862DC">
        <w:rPr>
          <w:b/>
          <w:bCs/>
          <w:u w:val="single"/>
        </w:rPr>
        <w:t xml:space="preserve">: </w:t>
      </w:r>
      <w:r w:rsidRPr="002862DC">
        <w:rPr>
          <w:rFonts w:hint="eastAsia"/>
          <w:b/>
          <w:bCs/>
          <w:u w:val="single"/>
        </w:rPr>
        <w:t>患者さんもしくは会社・市町村役所からの予約は可能でしょうか？</w:t>
      </w:r>
    </w:p>
    <w:p w14:paraId="0A36C979" w14:textId="31AF0AAA" w:rsidR="002862DC" w:rsidRDefault="002862DC" w:rsidP="004C2B5F">
      <w:r>
        <w:rPr>
          <w:rFonts w:hint="eastAsia"/>
        </w:rPr>
        <w:t>A</w:t>
      </w:r>
      <w:r>
        <w:t xml:space="preserve">: </w:t>
      </w:r>
      <w:r>
        <w:rPr>
          <w:rFonts w:hint="eastAsia"/>
        </w:rPr>
        <w:t>保健所を含む医療機関からの紹介のみとさせて頂いております。</w:t>
      </w:r>
    </w:p>
    <w:p w14:paraId="5AFC22B6" w14:textId="77777777" w:rsidR="00E45B3F" w:rsidRDefault="00E45B3F" w:rsidP="004C2B5F"/>
    <w:p w14:paraId="51C89261" w14:textId="18AA4519" w:rsidR="007D3C80" w:rsidRPr="002862DC" w:rsidRDefault="007D3C80" w:rsidP="007D3C80">
      <w:pPr>
        <w:ind w:left="309" w:hangingChars="150" w:hanging="309"/>
        <w:rPr>
          <w:b/>
          <w:bCs/>
          <w:u w:val="single"/>
        </w:rPr>
      </w:pPr>
      <w:r w:rsidRPr="002862DC">
        <w:rPr>
          <w:rFonts w:hint="eastAsia"/>
          <w:b/>
          <w:bCs/>
          <w:u w:val="single"/>
        </w:rPr>
        <w:t>Q</w:t>
      </w:r>
      <w:r w:rsidRPr="002862DC">
        <w:rPr>
          <w:b/>
          <w:bCs/>
          <w:u w:val="single"/>
        </w:rPr>
        <w:t xml:space="preserve">: </w:t>
      </w:r>
      <w:r>
        <w:rPr>
          <w:rFonts w:hint="eastAsia"/>
          <w:b/>
          <w:bCs/>
          <w:u w:val="single"/>
        </w:rPr>
        <w:t>状態が悪い方の紹介はどのようになりますでしょうか？</w:t>
      </w:r>
    </w:p>
    <w:p w14:paraId="16A47CE4" w14:textId="64D846D5" w:rsidR="007D3C80" w:rsidRDefault="007D3C80" w:rsidP="007D3C80">
      <w:r>
        <w:rPr>
          <w:rFonts w:hint="eastAsia"/>
        </w:rPr>
        <w:t>A</w:t>
      </w:r>
      <w:r>
        <w:t xml:space="preserve">: </w:t>
      </w:r>
      <w:r>
        <w:rPr>
          <w:rFonts w:hint="eastAsia"/>
        </w:rPr>
        <w:t>救急対応が必要な方につきましては、救急での対応とさせて頂いております。</w:t>
      </w:r>
    </w:p>
    <w:p w14:paraId="36A01426" w14:textId="1236A49E" w:rsidR="007D3C80" w:rsidRDefault="007D3C80" w:rsidP="007D3C80">
      <w:r>
        <w:rPr>
          <w:rFonts w:hint="eastAsia"/>
        </w:rPr>
        <w:t xml:space="preserve">　 </w:t>
      </w:r>
    </w:p>
    <w:p w14:paraId="43063D77" w14:textId="2B208DEC" w:rsidR="007D3C80" w:rsidRPr="002862DC" w:rsidRDefault="007D3C80" w:rsidP="007D3C80">
      <w:pPr>
        <w:ind w:left="309" w:hangingChars="150" w:hanging="309"/>
        <w:rPr>
          <w:b/>
          <w:bCs/>
          <w:u w:val="single"/>
        </w:rPr>
      </w:pPr>
      <w:r w:rsidRPr="002862DC">
        <w:rPr>
          <w:rFonts w:hint="eastAsia"/>
          <w:b/>
          <w:bCs/>
          <w:u w:val="single"/>
        </w:rPr>
        <w:t>Q</w:t>
      </w:r>
      <w:r w:rsidRPr="002862DC">
        <w:rPr>
          <w:b/>
          <w:bCs/>
          <w:u w:val="single"/>
        </w:rPr>
        <w:t xml:space="preserve">: </w:t>
      </w:r>
      <w:r>
        <w:rPr>
          <w:rFonts w:hint="eastAsia"/>
          <w:b/>
          <w:bCs/>
          <w:u w:val="single"/>
        </w:rPr>
        <w:t>検査のみですか？必要時に処方などは行っていただけますでしょうか？</w:t>
      </w:r>
    </w:p>
    <w:p w14:paraId="74DA0291" w14:textId="4CF0B351" w:rsidR="007D3C80" w:rsidRDefault="007D3C80" w:rsidP="007D3C80">
      <w:r>
        <w:rPr>
          <w:rFonts w:hint="eastAsia"/>
        </w:rPr>
        <w:t>A</w:t>
      </w:r>
      <w:r>
        <w:t xml:space="preserve">: </w:t>
      </w:r>
      <w:r>
        <w:rPr>
          <w:rFonts w:hint="eastAsia"/>
        </w:rPr>
        <w:t>診察の上、必要な検査を実施し、処方・経過観察を行います。状態が安定致しましたら、経過につきましてご報告させて頂きます。必要時は、隔離対応の上、入院加療を行います。</w:t>
      </w:r>
    </w:p>
    <w:p w14:paraId="53AB7887" w14:textId="77777777" w:rsidR="007D3C80" w:rsidRDefault="007D3C80" w:rsidP="007D3C80"/>
    <w:p w14:paraId="3B2EF8A6" w14:textId="742B1AE2" w:rsidR="009B69E1" w:rsidRPr="002862DC" w:rsidRDefault="009B69E1" w:rsidP="009B69E1">
      <w:pPr>
        <w:ind w:left="309" w:hangingChars="150" w:hanging="309"/>
        <w:rPr>
          <w:b/>
          <w:bCs/>
          <w:u w:val="single"/>
        </w:rPr>
      </w:pPr>
      <w:r w:rsidRPr="002862DC">
        <w:rPr>
          <w:rFonts w:hint="eastAsia"/>
          <w:b/>
          <w:bCs/>
          <w:u w:val="single"/>
        </w:rPr>
        <w:t>Q</w:t>
      </w:r>
      <w:r w:rsidRPr="002862DC">
        <w:rPr>
          <w:b/>
          <w:bCs/>
          <w:u w:val="single"/>
        </w:rPr>
        <w:t xml:space="preserve">: </w:t>
      </w:r>
      <w:r>
        <w:rPr>
          <w:rFonts w:hint="eastAsia"/>
          <w:b/>
          <w:bCs/>
          <w:u w:val="single"/>
        </w:rPr>
        <w:t>地域連携には医療機関から連絡しなくてよいですか？</w:t>
      </w:r>
    </w:p>
    <w:p w14:paraId="1405DB96" w14:textId="0C8E0022" w:rsidR="009B69E1" w:rsidRDefault="009B69E1" w:rsidP="009B69E1">
      <w:r>
        <w:rPr>
          <w:rFonts w:hint="eastAsia"/>
        </w:rPr>
        <w:t>A</w:t>
      </w:r>
      <w:r>
        <w:t xml:space="preserve">: </w:t>
      </w:r>
      <w:r>
        <w:rPr>
          <w:rFonts w:hint="eastAsia"/>
        </w:rPr>
        <w:t>お電話で予約・診療情報を頂きましたら、感染症科スタッフより当院地域連携室へ情報提供を行い、I</w:t>
      </w:r>
      <w:r>
        <w:t>D</w:t>
      </w:r>
      <w:r>
        <w:rPr>
          <w:rFonts w:hint="eastAsia"/>
        </w:rPr>
        <w:t>発行・確認などの必要なお手続きを行いますので、連絡は不要です。</w:t>
      </w:r>
    </w:p>
    <w:p w14:paraId="3F0A61D6" w14:textId="2DAF5A7B" w:rsidR="009B69E1" w:rsidRPr="009B69E1" w:rsidRDefault="009B69E1" w:rsidP="009B69E1">
      <w:pPr>
        <w:ind w:left="309" w:hangingChars="150" w:hanging="309"/>
        <w:rPr>
          <w:b/>
          <w:bCs/>
          <w:u w:val="single"/>
        </w:rPr>
      </w:pPr>
    </w:p>
    <w:p w14:paraId="30A648CD" w14:textId="77777777" w:rsidR="007D3C80" w:rsidRPr="009B69E1" w:rsidRDefault="007D3C80" w:rsidP="007D3C80"/>
    <w:p w14:paraId="609A9BBC" w14:textId="77777777" w:rsidR="00E45B3F" w:rsidRPr="007D3C80" w:rsidRDefault="00E45B3F" w:rsidP="004C2B5F"/>
    <w:p w14:paraId="4A5DE969" w14:textId="38BB1D03" w:rsidR="00CE1FD8" w:rsidRPr="00CE1FD8" w:rsidRDefault="00CE1FD8" w:rsidP="009B69E1">
      <w:pPr>
        <w:rPr>
          <w:b/>
          <w:bCs/>
        </w:rPr>
      </w:pPr>
      <w:r w:rsidRPr="00CE1FD8">
        <w:rPr>
          <w:rFonts w:hint="eastAsia"/>
          <w:b/>
          <w:bCs/>
        </w:rPr>
        <w:lastRenderedPageBreak/>
        <w:t>対象患者さんについて</w:t>
      </w:r>
    </w:p>
    <w:p w14:paraId="40ADB178" w14:textId="52315A31" w:rsidR="009B69E1" w:rsidRPr="002862DC" w:rsidRDefault="009B69E1" w:rsidP="009B69E1">
      <w:pPr>
        <w:rPr>
          <w:b/>
          <w:bCs/>
          <w:u w:val="single"/>
        </w:rPr>
      </w:pPr>
      <w:r w:rsidRPr="002862DC">
        <w:rPr>
          <w:rFonts w:hint="eastAsia"/>
          <w:b/>
          <w:bCs/>
          <w:u w:val="single"/>
        </w:rPr>
        <w:t>Q</w:t>
      </w:r>
      <w:r w:rsidRPr="002862DC">
        <w:rPr>
          <w:b/>
          <w:bCs/>
          <w:u w:val="single"/>
        </w:rPr>
        <w:t xml:space="preserve">: </w:t>
      </w:r>
      <w:r>
        <w:rPr>
          <w:rFonts w:hint="eastAsia"/>
          <w:b/>
          <w:bCs/>
          <w:u w:val="single"/>
        </w:rPr>
        <w:t>小児患者の診療は可能ですか？</w:t>
      </w:r>
    </w:p>
    <w:p w14:paraId="1C1E4C72" w14:textId="593D37C0" w:rsidR="009B69E1" w:rsidRDefault="009B69E1" w:rsidP="009B69E1">
      <w:r>
        <w:t xml:space="preserve">A: </w:t>
      </w:r>
      <w:r>
        <w:rPr>
          <w:rFonts w:hint="eastAsia"/>
        </w:rPr>
        <w:t>現時点で、原則1</w:t>
      </w:r>
      <w:r>
        <w:t>5</w:t>
      </w:r>
      <w:r>
        <w:rPr>
          <w:rFonts w:hint="eastAsia"/>
        </w:rPr>
        <w:t>歳以上の患者さんでの対応とさせて頂いております。家族連れなどで対応の必要がある場合には、小児科と連携の上、適宜対応させて頂きます。</w:t>
      </w:r>
    </w:p>
    <w:p w14:paraId="73A117DA" w14:textId="77777777" w:rsidR="009B69E1" w:rsidRDefault="009B69E1" w:rsidP="009B69E1"/>
    <w:p w14:paraId="393DB068" w14:textId="4839E418" w:rsidR="009B69E1" w:rsidRPr="002862DC" w:rsidRDefault="009B69E1" w:rsidP="009B69E1">
      <w:pPr>
        <w:rPr>
          <w:b/>
          <w:bCs/>
          <w:u w:val="single"/>
        </w:rPr>
      </w:pPr>
      <w:r w:rsidRPr="002862DC">
        <w:rPr>
          <w:rFonts w:hint="eastAsia"/>
          <w:b/>
          <w:bCs/>
          <w:u w:val="single"/>
        </w:rPr>
        <w:t>Q</w:t>
      </w:r>
      <w:r w:rsidRPr="002862DC">
        <w:rPr>
          <w:b/>
          <w:bCs/>
          <w:u w:val="single"/>
        </w:rPr>
        <w:t xml:space="preserve">: </w:t>
      </w:r>
      <w:r>
        <w:rPr>
          <w:rFonts w:hint="eastAsia"/>
          <w:b/>
          <w:bCs/>
          <w:u w:val="single"/>
        </w:rPr>
        <w:t>他科（皮膚科・眼科・耳鼻科等）の診察も可能ですか？</w:t>
      </w:r>
    </w:p>
    <w:p w14:paraId="0EA55E80" w14:textId="325AB0D7" w:rsidR="009B69E1" w:rsidRDefault="009B69E1" w:rsidP="009B69E1">
      <w:r>
        <w:t xml:space="preserve">A: </w:t>
      </w:r>
      <w:r>
        <w:rPr>
          <w:rFonts w:hint="eastAsia"/>
        </w:rPr>
        <w:t>診察の上、必要時に各科に相談させて頂き、対応させて頂きます。明らかに、単一の診療科（眼のみ症状）での診療が望ましいと紹介前に見込まれる場合には、当該診療科へ直接ご相談ください。</w:t>
      </w:r>
    </w:p>
    <w:p w14:paraId="7418A22D" w14:textId="77777777" w:rsidR="009B69E1" w:rsidRDefault="009B69E1" w:rsidP="009B69E1"/>
    <w:p w14:paraId="30E70C5D" w14:textId="323117DA" w:rsidR="00CE1FD8" w:rsidRPr="002862DC" w:rsidRDefault="00CE1FD8" w:rsidP="00CE1FD8">
      <w:pPr>
        <w:rPr>
          <w:b/>
          <w:bCs/>
          <w:u w:val="single"/>
        </w:rPr>
      </w:pPr>
      <w:r w:rsidRPr="002862DC">
        <w:rPr>
          <w:rFonts w:hint="eastAsia"/>
          <w:b/>
          <w:bCs/>
          <w:u w:val="single"/>
        </w:rPr>
        <w:t>Q</w:t>
      </w:r>
      <w:r w:rsidRPr="002862DC">
        <w:rPr>
          <w:b/>
          <w:bCs/>
          <w:u w:val="single"/>
        </w:rPr>
        <w:t xml:space="preserve">: </w:t>
      </w:r>
      <w:r>
        <w:rPr>
          <w:rFonts w:hint="eastAsia"/>
          <w:b/>
          <w:bCs/>
          <w:u w:val="single"/>
        </w:rPr>
        <w:t>海外渡航前診療（トラベルクリニック）も行っておりますでしょうか？</w:t>
      </w:r>
    </w:p>
    <w:p w14:paraId="2AD20D20" w14:textId="3AA6B168" w:rsidR="00CE1FD8" w:rsidRDefault="00CE1FD8" w:rsidP="00CE1FD8">
      <w:r>
        <w:t xml:space="preserve">A: </w:t>
      </w:r>
      <w:r>
        <w:rPr>
          <w:rFonts w:hint="eastAsia"/>
        </w:rPr>
        <w:t>海外渡航前診療につきましては、隣接する筑波メディカルセンター病院の感染症内科外来（月・水・金）で行っております。感染症専門医の診療で、各種輸入ワクチン・診断書を取り扱っておりますので、同院お問い合わせください。</w:t>
      </w:r>
    </w:p>
    <w:p w14:paraId="5A8F2547" w14:textId="77777777" w:rsidR="00CE1FD8" w:rsidRDefault="00CE1FD8" w:rsidP="00CE1FD8"/>
    <w:p w14:paraId="7AD16393" w14:textId="30FD9169" w:rsidR="00CE1FD8" w:rsidRPr="002862DC" w:rsidRDefault="00CE1FD8" w:rsidP="00CE1FD8">
      <w:pPr>
        <w:rPr>
          <w:b/>
          <w:bCs/>
          <w:u w:val="single"/>
        </w:rPr>
      </w:pPr>
      <w:r w:rsidRPr="002862DC">
        <w:rPr>
          <w:rFonts w:hint="eastAsia"/>
          <w:b/>
          <w:bCs/>
          <w:u w:val="single"/>
        </w:rPr>
        <w:t>Q</w:t>
      </w:r>
      <w:r w:rsidRPr="002862DC">
        <w:rPr>
          <w:b/>
          <w:bCs/>
          <w:u w:val="single"/>
        </w:rPr>
        <w:t xml:space="preserve">: </w:t>
      </w:r>
      <w:r>
        <w:rPr>
          <w:rFonts w:hint="eastAsia"/>
          <w:b/>
          <w:bCs/>
          <w:u w:val="single"/>
        </w:rPr>
        <w:t>具体的にはどのような患者さんの紹介が可能でしょうか？</w:t>
      </w:r>
    </w:p>
    <w:p w14:paraId="4DE5EDBF" w14:textId="3AC34C7B" w:rsidR="00CE1FD8" w:rsidRDefault="00CE1FD8" w:rsidP="00CE1FD8">
      <w:r>
        <w:t xml:space="preserve">A: </w:t>
      </w:r>
      <w:r>
        <w:rPr>
          <w:rFonts w:hint="eastAsia"/>
        </w:rPr>
        <w:t>渡航後の体調不良で感染症が疑われる場合、法定感染症等が疑われる場合となります。</w:t>
      </w:r>
    </w:p>
    <w:p w14:paraId="22588691" w14:textId="0CDA8AB0" w:rsidR="00CE1FD8" w:rsidRDefault="00AD222B" w:rsidP="00CE1FD8">
      <w:r>
        <w:rPr>
          <w:rFonts w:hint="eastAsia"/>
        </w:rPr>
        <w:t>例：</w:t>
      </w:r>
    </w:p>
    <w:p w14:paraId="12882AC1" w14:textId="21CED760" w:rsidR="00CE1FD8" w:rsidRDefault="00CE1FD8" w:rsidP="00CE1FD8">
      <w:pPr>
        <w:pStyle w:val="a7"/>
        <w:numPr>
          <w:ilvl w:val="0"/>
          <w:numId w:val="1"/>
        </w:numPr>
        <w:ind w:leftChars="0"/>
      </w:pPr>
      <w:r>
        <w:rPr>
          <w:rFonts w:hint="eastAsia"/>
        </w:rPr>
        <w:t>海外渡航後で、発熱もしくは下痢が続く、もしくは発疹がある。</w:t>
      </w:r>
    </w:p>
    <w:p w14:paraId="747EAFAB" w14:textId="6C3C1E7A" w:rsidR="00CE1FD8" w:rsidRDefault="00CE1FD8" w:rsidP="00CE1FD8">
      <w:pPr>
        <w:pStyle w:val="a7"/>
        <w:ind w:leftChars="0" w:left="360"/>
      </w:pPr>
      <w:r>
        <w:rPr>
          <w:rFonts w:hint="eastAsia"/>
        </w:rPr>
        <w:t>＊渡航後下痢症、渡航後発熱、渡航後発疹</w:t>
      </w:r>
    </w:p>
    <w:p w14:paraId="799B34D3" w14:textId="1597307C" w:rsidR="00CE1FD8" w:rsidRDefault="00CE1FD8" w:rsidP="00CE1FD8">
      <w:pPr>
        <w:pStyle w:val="a7"/>
        <w:numPr>
          <w:ilvl w:val="0"/>
          <w:numId w:val="1"/>
        </w:numPr>
        <w:ind w:leftChars="0"/>
      </w:pPr>
      <w:r>
        <w:rPr>
          <w:rFonts w:hint="eastAsia"/>
        </w:rPr>
        <w:t>虫刺されの後に、発熱・倦怠感もしくは発疹が続き、ツツガムシなどが疑われる。</w:t>
      </w:r>
    </w:p>
    <w:p w14:paraId="3A54C240" w14:textId="7CB5C29F" w:rsidR="00CE1FD8" w:rsidRDefault="00CE1FD8" w:rsidP="00CE1FD8">
      <w:pPr>
        <w:pStyle w:val="a7"/>
        <w:numPr>
          <w:ilvl w:val="0"/>
          <w:numId w:val="1"/>
        </w:numPr>
        <w:ind w:leftChars="0"/>
      </w:pPr>
      <w:r>
        <w:rPr>
          <w:rFonts w:hint="eastAsia"/>
        </w:rPr>
        <w:t>海外渡航後などで、寄生虫の疑いがある。</w:t>
      </w:r>
    </w:p>
    <w:p w14:paraId="7E1EA9A8" w14:textId="6C51F057" w:rsidR="00CE1FD8" w:rsidRDefault="00CE1FD8" w:rsidP="00CE1FD8">
      <w:pPr>
        <w:pStyle w:val="a7"/>
        <w:numPr>
          <w:ilvl w:val="0"/>
          <w:numId w:val="1"/>
        </w:numPr>
        <w:ind w:leftChars="0"/>
      </w:pPr>
      <w:r>
        <w:rPr>
          <w:rFonts w:hint="eastAsia"/>
        </w:rPr>
        <w:t>加熱不十分な食事を食べた後に、体調不良が続く。</w:t>
      </w:r>
    </w:p>
    <w:p w14:paraId="6C0685BC" w14:textId="5306F7CE" w:rsidR="00CE1FD8" w:rsidRDefault="00CE1FD8" w:rsidP="00CE1FD8">
      <w:pPr>
        <w:pStyle w:val="a7"/>
        <w:numPr>
          <w:ilvl w:val="0"/>
          <w:numId w:val="1"/>
        </w:numPr>
        <w:ind w:leftChars="0"/>
      </w:pPr>
      <w:r>
        <w:rPr>
          <w:rFonts w:hint="eastAsia"/>
        </w:rPr>
        <w:t>サル痘などの法定感染症を疑う水疱・発疹がある。</w:t>
      </w:r>
    </w:p>
    <w:p w14:paraId="324D9F59" w14:textId="267B2D1D" w:rsidR="00CE1FD8" w:rsidRDefault="00CE1FD8" w:rsidP="00CE1FD8"/>
    <w:p w14:paraId="524F95C4" w14:textId="2BB810BA" w:rsidR="00CE1FD8" w:rsidRPr="008C5585" w:rsidRDefault="00CE1FD8" w:rsidP="00CE1FD8">
      <w:pPr>
        <w:rPr>
          <w:u w:val="single"/>
        </w:rPr>
      </w:pPr>
      <w:r w:rsidRPr="008C5585">
        <w:rPr>
          <w:rFonts w:hint="eastAsia"/>
          <w:u w:val="single"/>
        </w:rPr>
        <w:t>筑波大学附属病院感染症科では以下の臨床研究を実施しております。</w:t>
      </w:r>
    </w:p>
    <w:p w14:paraId="65105E1B" w14:textId="204AB2E8" w:rsidR="00AD222B" w:rsidRDefault="00AD222B" w:rsidP="00CE1FD8">
      <w:r>
        <w:rPr>
          <w:rFonts w:hint="eastAsia"/>
        </w:rPr>
        <w:t>・渡航後感染症全国サーベイランス</w:t>
      </w:r>
    </w:p>
    <w:p w14:paraId="1CB77843" w14:textId="2F8D916A" w:rsidR="00AD222B" w:rsidRDefault="008C5585" w:rsidP="00CE1FD8">
      <w:r>
        <w:rPr>
          <w:rFonts w:hint="eastAsia"/>
        </w:rPr>
        <w:t>・C</w:t>
      </w:r>
      <w:r>
        <w:t>OVID-19</w:t>
      </w:r>
      <w:r>
        <w:rPr>
          <w:rFonts w:hint="eastAsia"/>
        </w:rPr>
        <w:t>治療薬（</w:t>
      </w:r>
      <w:r w:rsidRPr="008C5585">
        <w:t>エンシトレルビル</w:t>
      </w:r>
      <w:r>
        <w:rPr>
          <w:rFonts w:hint="eastAsia"/>
        </w:rPr>
        <w:t>；ゾコーバ）</w:t>
      </w:r>
      <w:r w:rsidR="00FF0D72">
        <w:rPr>
          <w:rFonts w:hint="eastAsia"/>
        </w:rPr>
        <w:t>製造販売後臨床</w:t>
      </w:r>
      <w:r>
        <w:rPr>
          <w:rFonts w:hint="eastAsia"/>
        </w:rPr>
        <w:t>試験</w:t>
      </w:r>
    </w:p>
    <w:p w14:paraId="62DFDC1D" w14:textId="5AA36BAE" w:rsidR="008C5585" w:rsidRDefault="008C5585" w:rsidP="00CE1FD8">
      <w:r>
        <w:rPr>
          <w:rFonts w:hint="eastAsia"/>
        </w:rPr>
        <w:t>・性感染症多項目迅速核酸増幅検査（薬剤耐性検査を含む）</w:t>
      </w:r>
    </w:p>
    <w:p w14:paraId="2DEBCEE7" w14:textId="2FD2EAEB" w:rsidR="00AD222B" w:rsidRPr="00CE1FD8" w:rsidRDefault="00AD222B" w:rsidP="00CE1FD8">
      <w:r>
        <w:rPr>
          <w:rFonts w:hint="eastAsia"/>
        </w:rPr>
        <w:t>・梅毒治療多施設共同研究</w:t>
      </w:r>
    </w:p>
    <w:p w14:paraId="482D08CA" w14:textId="7EAD5105" w:rsidR="008C5585" w:rsidRDefault="008C5585" w:rsidP="008C5585">
      <w:r>
        <w:rPr>
          <w:rFonts w:hint="eastAsia"/>
        </w:rPr>
        <w:t>・呼吸器感染症多項目迅速核酸増幅検査（ウイルス・細菌・薬剤耐性検査）</w:t>
      </w:r>
    </w:p>
    <w:p w14:paraId="50BEF4EF" w14:textId="3D60D04A" w:rsidR="008C5585" w:rsidRDefault="008C5585" w:rsidP="008C5585">
      <w:r>
        <w:rPr>
          <w:rFonts w:hint="eastAsia"/>
        </w:rPr>
        <w:t>・下痢症多項目迅速核酸増幅検査・抗原検査（ウイルス・細菌・寄生虫）</w:t>
      </w:r>
    </w:p>
    <w:p w14:paraId="606CA060" w14:textId="195E9D1D" w:rsidR="008C5585" w:rsidRDefault="008C5585" w:rsidP="008C5585">
      <w:r>
        <w:rPr>
          <w:rFonts w:hint="eastAsia"/>
        </w:rPr>
        <w:t>・抗酸菌多項目迅速核酸増幅検査</w:t>
      </w:r>
    </w:p>
    <w:p w14:paraId="5975DD3E" w14:textId="4FF366BD" w:rsidR="008C5585" w:rsidRDefault="008C5585" w:rsidP="008C5585">
      <w:r>
        <w:rPr>
          <w:rFonts w:hint="eastAsia"/>
        </w:rPr>
        <w:t>・血流感染症迅速核酸増幅検査（薬剤耐性検査を含む）</w:t>
      </w:r>
    </w:p>
    <w:p w14:paraId="62BCC8CA" w14:textId="4BFD80D7" w:rsidR="008C5585" w:rsidRPr="00CE1FD8" w:rsidRDefault="008C5585" w:rsidP="008C5585">
      <w:r>
        <w:rPr>
          <w:rFonts w:hint="eastAsia"/>
        </w:rPr>
        <w:t>・C</w:t>
      </w:r>
      <w:r>
        <w:t>OVID-19</w:t>
      </w:r>
      <w:r>
        <w:rPr>
          <w:rFonts w:hint="eastAsia"/>
        </w:rPr>
        <w:t>を含む多項目病原体迅速核酸増幅検査</w:t>
      </w:r>
    </w:p>
    <w:p w14:paraId="2A439DCE" w14:textId="694AF9C0" w:rsidR="002862DC" w:rsidRPr="009B69E1" w:rsidRDefault="008C5585" w:rsidP="004C2B5F">
      <w:pPr>
        <w:rPr>
          <w:rFonts w:hint="eastAsia"/>
        </w:rPr>
      </w:pPr>
      <w:r>
        <w:rPr>
          <w:rFonts w:hint="eastAsia"/>
        </w:rPr>
        <w:t>・リネゾリド血中薬物濃度測定</w:t>
      </w:r>
    </w:p>
    <w:sectPr w:rsidR="002862DC" w:rsidRPr="009B69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0F26" w14:textId="77777777" w:rsidR="00C10F4D" w:rsidRDefault="00C10F4D" w:rsidP="003A54E2">
      <w:r>
        <w:separator/>
      </w:r>
    </w:p>
  </w:endnote>
  <w:endnote w:type="continuationSeparator" w:id="0">
    <w:p w14:paraId="72BFFF4D" w14:textId="77777777" w:rsidR="00C10F4D" w:rsidRDefault="00C10F4D" w:rsidP="003A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D027" w14:textId="77777777" w:rsidR="00C10F4D" w:rsidRDefault="00C10F4D" w:rsidP="003A54E2">
      <w:r>
        <w:separator/>
      </w:r>
    </w:p>
  </w:footnote>
  <w:footnote w:type="continuationSeparator" w:id="0">
    <w:p w14:paraId="73B6C567" w14:textId="77777777" w:rsidR="00C10F4D" w:rsidRDefault="00C10F4D" w:rsidP="003A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36E9D"/>
    <w:multiLevelType w:val="hybridMultilevel"/>
    <w:tmpl w:val="C61A6400"/>
    <w:lvl w:ilvl="0" w:tplc="A28AF3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286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A0"/>
    <w:rsid w:val="000D1DC1"/>
    <w:rsid w:val="001307E5"/>
    <w:rsid w:val="002508E5"/>
    <w:rsid w:val="002862DC"/>
    <w:rsid w:val="00286CCC"/>
    <w:rsid w:val="002C5814"/>
    <w:rsid w:val="00322F45"/>
    <w:rsid w:val="003A54E2"/>
    <w:rsid w:val="003E2810"/>
    <w:rsid w:val="004C2B5F"/>
    <w:rsid w:val="004C2DEA"/>
    <w:rsid w:val="0057314F"/>
    <w:rsid w:val="007D3C80"/>
    <w:rsid w:val="008113D0"/>
    <w:rsid w:val="00867054"/>
    <w:rsid w:val="008C5585"/>
    <w:rsid w:val="008D4304"/>
    <w:rsid w:val="00956F05"/>
    <w:rsid w:val="009B69E1"/>
    <w:rsid w:val="009C2654"/>
    <w:rsid w:val="00AD222B"/>
    <w:rsid w:val="00BB28A0"/>
    <w:rsid w:val="00C10F4D"/>
    <w:rsid w:val="00CE1FD8"/>
    <w:rsid w:val="00E37D96"/>
    <w:rsid w:val="00E45B3F"/>
    <w:rsid w:val="00FC3097"/>
    <w:rsid w:val="00FF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B91A8"/>
  <w15:chartTrackingRefBased/>
  <w15:docId w15:val="{BA304A09-AB88-4811-BB59-5406B3DA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4E2"/>
    <w:pPr>
      <w:tabs>
        <w:tab w:val="center" w:pos="4252"/>
        <w:tab w:val="right" w:pos="8504"/>
      </w:tabs>
      <w:snapToGrid w:val="0"/>
    </w:pPr>
  </w:style>
  <w:style w:type="character" w:customStyle="1" w:styleId="a4">
    <w:name w:val="ヘッダー (文字)"/>
    <w:basedOn w:val="a0"/>
    <w:link w:val="a3"/>
    <w:uiPriority w:val="99"/>
    <w:rsid w:val="003A54E2"/>
  </w:style>
  <w:style w:type="paragraph" w:styleId="a5">
    <w:name w:val="footer"/>
    <w:basedOn w:val="a"/>
    <w:link w:val="a6"/>
    <w:uiPriority w:val="99"/>
    <w:unhideWhenUsed/>
    <w:rsid w:val="003A54E2"/>
    <w:pPr>
      <w:tabs>
        <w:tab w:val="center" w:pos="4252"/>
        <w:tab w:val="right" w:pos="8504"/>
      </w:tabs>
      <w:snapToGrid w:val="0"/>
    </w:pPr>
  </w:style>
  <w:style w:type="character" w:customStyle="1" w:styleId="a6">
    <w:name w:val="フッター (文字)"/>
    <w:basedOn w:val="a0"/>
    <w:link w:val="a5"/>
    <w:uiPriority w:val="99"/>
    <w:rsid w:val="003A54E2"/>
  </w:style>
  <w:style w:type="paragraph" w:styleId="a7">
    <w:name w:val="List Paragraph"/>
    <w:basedOn w:val="a"/>
    <w:uiPriority w:val="34"/>
    <w:qFormat/>
    <w:rsid w:val="00CE1F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1621</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Hiromichi Suzuki</dc:creator>
  <cp:keywords/>
  <dc:description/>
  <cp:lastModifiedBy>Suzuki Hiromichi</cp:lastModifiedBy>
  <cp:revision>12</cp:revision>
  <dcterms:created xsi:type="dcterms:W3CDTF">2023-05-07T00:41:00Z</dcterms:created>
  <dcterms:modified xsi:type="dcterms:W3CDTF">2023-05-19T23:24:00Z</dcterms:modified>
</cp:coreProperties>
</file>